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A161A" w14:textId="361E3C5E" w:rsidR="0046696E" w:rsidRDefault="00FD0EA7">
      <w:r>
        <w:rPr>
          <w:noProof/>
        </w:rPr>
        <w:drawing>
          <wp:inline distT="0" distB="0" distL="0" distR="0" wp14:anchorId="5CD6E368" wp14:editId="3ADEE9B1">
            <wp:extent cx="1974363" cy="70273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1974363" cy="702739"/>
                    </a:xfrm>
                    <a:prstGeom prst="rect">
                      <a:avLst/>
                    </a:prstGeom>
                    <a:ln/>
                  </pic:spPr>
                </pic:pic>
              </a:graphicData>
            </a:graphic>
          </wp:inline>
        </w:drawing>
      </w:r>
    </w:p>
    <w:p w14:paraId="069EC17C" w14:textId="77777777" w:rsidR="0046696E" w:rsidRDefault="0046696E"/>
    <w:p w14:paraId="137163F4" w14:textId="77777777" w:rsidR="0046696E" w:rsidRDefault="0046696E"/>
    <w:p w14:paraId="00143A12" w14:textId="77777777" w:rsidR="0046696E" w:rsidRDefault="0046696E"/>
    <w:p w14:paraId="23048162" w14:textId="77777777" w:rsidR="0046696E" w:rsidRDefault="00FD0EA7">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Sound Design as an accessibility tool in video games</w:t>
      </w:r>
    </w:p>
    <w:p w14:paraId="7EE452F5" w14:textId="77777777" w:rsidR="0046696E" w:rsidRDefault="0046696E">
      <w:pPr>
        <w:jc w:val="center"/>
        <w:rPr>
          <w:rFonts w:ascii="Times New Roman" w:eastAsia="Times New Roman" w:hAnsi="Times New Roman" w:cs="Times New Roman"/>
          <w:sz w:val="48"/>
          <w:szCs w:val="48"/>
        </w:rPr>
      </w:pPr>
    </w:p>
    <w:p w14:paraId="184F7DFD" w14:textId="77777777" w:rsidR="0046696E" w:rsidRDefault="00FD0EA7">
      <w:pPr>
        <w:rPr>
          <w:rFonts w:ascii="Times New Roman" w:eastAsia="Times New Roman" w:hAnsi="Times New Roman" w:cs="Times New Roman"/>
          <w:sz w:val="28"/>
          <w:szCs w:val="28"/>
        </w:rPr>
      </w:pPr>
      <w:r>
        <w:rPr>
          <w:rFonts w:ascii="Times New Roman" w:eastAsia="Times New Roman" w:hAnsi="Times New Roman" w:cs="Times New Roman"/>
          <w:sz w:val="28"/>
          <w:szCs w:val="28"/>
        </w:rPr>
        <w:t>Authors: Janko Zorbas, Dan Pumnea</w:t>
      </w:r>
    </w:p>
    <w:p w14:paraId="3CA1057D" w14:textId="77777777" w:rsidR="0046696E" w:rsidRDefault="0046696E">
      <w:pPr>
        <w:rPr>
          <w:rFonts w:ascii="Times New Roman" w:eastAsia="Times New Roman" w:hAnsi="Times New Roman" w:cs="Times New Roman"/>
          <w:sz w:val="28"/>
          <w:szCs w:val="28"/>
        </w:rPr>
      </w:pPr>
    </w:p>
    <w:p w14:paraId="085C5731" w14:textId="77777777" w:rsidR="0046696E" w:rsidRDefault="0046696E">
      <w:pPr>
        <w:rPr>
          <w:rFonts w:ascii="Times New Roman" w:eastAsia="Times New Roman" w:hAnsi="Times New Roman" w:cs="Times New Roman"/>
          <w:sz w:val="28"/>
          <w:szCs w:val="28"/>
        </w:rPr>
      </w:pPr>
    </w:p>
    <w:p w14:paraId="5989B0EA" w14:textId="77777777" w:rsidR="0046696E" w:rsidRDefault="0046696E">
      <w:pPr>
        <w:rPr>
          <w:rFonts w:ascii="Times New Roman" w:eastAsia="Times New Roman" w:hAnsi="Times New Roman" w:cs="Times New Roman"/>
          <w:sz w:val="28"/>
          <w:szCs w:val="28"/>
        </w:rPr>
      </w:pPr>
    </w:p>
    <w:p w14:paraId="1254F11B"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Thesis: 20 higher education credits</w:t>
      </w:r>
    </w:p>
    <w:p w14:paraId="5FB24218"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Program and course: Games and Entertainment Technology Programme / Capstone</w:t>
      </w:r>
    </w:p>
    <w:p w14:paraId="549E6FC7"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(SPO2161)</w:t>
      </w:r>
    </w:p>
    <w:p w14:paraId="5D33160F"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Level: Bachelor</w:t>
      </w:r>
    </w:p>
    <w:p w14:paraId="0BE22574"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Semester/year: Spring term 2025</w:t>
      </w:r>
    </w:p>
    <w:p w14:paraId="7DC38B1C"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Supervisor: Steven Thomas Ford</w:t>
      </w:r>
    </w:p>
    <w:p w14:paraId="51BCA54F"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Submission date: -</w:t>
      </w:r>
    </w:p>
    <w:p w14:paraId="4D1EB685"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Number of pages: - / -</w:t>
      </w:r>
    </w:p>
    <w:p w14:paraId="2E4CD898" w14:textId="77777777" w:rsidR="0046696E" w:rsidRDefault="0046696E">
      <w:pPr>
        <w:rPr>
          <w:rFonts w:ascii="Times New Roman" w:eastAsia="Times New Roman" w:hAnsi="Times New Roman" w:cs="Times New Roman"/>
          <w:sz w:val="22"/>
          <w:szCs w:val="22"/>
        </w:rPr>
      </w:pPr>
    </w:p>
    <w:p w14:paraId="551E159C" w14:textId="77777777" w:rsidR="0046696E" w:rsidRDefault="0046696E">
      <w:pPr>
        <w:rPr>
          <w:rFonts w:ascii="Times New Roman" w:eastAsia="Times New Roman" w:hAnsi="Times New Roman" w:cs="Times New Roman"/>
          <w:sz w:val="22"/>
          <w:szCs w:val="22"/>
        </w:rPr>
      </w:pPr>
    </w:p>
    <w:p w14:paraId="7E2FEC11" w14:textId="77777777" w:rsidR="0046696E" w:rsidRDefault="0046696E">
      <w:pPr>
        <w:rPr>
          <w:rFonts w:ascii="Times New Roman" w:eastAsia="Times New Roman" w:hAnsi="Times New Roman" w:cs="Times New Roman"/>
          <w:sz w:val="22"/>
          <w:szCs w:val="22"/>
        </w:rPr>
      </w:pPr>
    </w:p>
    <w:p w14:paraId="0F8045AF" w14:textId="77777777" w:rsidR="0046696E" w:rsidRDefault="0046696E">
      <w:pPr>
        <w:rPr>
          <w:rFonts w:ascii="Times New Roman" w:eastAsia="Times New Roman" w:hAnsi="Times New Roman" w:cs="Times New Roman"/>
          <w:sz w:val="22"/>
          <w:szCs w:val="22"/>
        </w:rPr>
      </w:pPr>
    </w:p>
    <w:p w14:paraId="46FE07A4" w14:textId="77777777" w:rsidR="0046696E" w:rsidRDefault="0046696E">
      <w:pPr>
        <w:rPr>
          <w:rFonts w:ascii="Times New Roman" w:eastAsia="Times New Roman" w:hAnsi="Times New Roman" w:cs="Times New Roman"/>
          <w:sz w:val="22"/>
          <w:szCs w:val="22"/>
        </w:rPr>
      </w:pPr>
    </w:p>
    <w:p w14:paraId="1A77F9D8" w14:textId="77777777" w:rsidR="0046696E" w:rsidRDefault="00FD0EA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07B89017"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Capstone Thesis: </w:t>
      </w:r>
      <w:r>
        <w:rPr>
          <w:rFonts w:ascii="Times New Roman" w:eastAsia="Times New Roman" w:hAnsi="Times New Roman" w:cs="Times New Roman"/>
          <w:sz w:val="22"/>
          <w:szCs w:val="22"/>
        </w:rPr>
        <w:tab/>
        <w:t>20 higher education credits</w:t>
      </w:r>
    </w:p>
    <w:p w14:paraId="4E7C73CF" w14:textId="77777777" w:rsidR="0046696E" w:rsidRDefault="00FD0EA7">
      <w:pPr>
        <w:ind w:left="1440" w:firstLine="720"/>
        <w:rPr>
          <w:rFonts w:ascii="Times New Roman" w:eastAsia="Times New Roman" w:hAnsi="Times New Roman" w:cs="Times New Roman"/>
          <w:sz w:val="22"/>
          <w:szCs w:val="22"/>
        </w:rPr>
      </w:pPr>
      <w:r>
        <w:rPr>
          <w:rFonts w:ascii="Times New Roman" w:eastAsia="Times New Roman" w:hAnsi="Times New Roman" w:cs="Times New Roman"/>
          <w:sz w:val="22"/>
          <w:szCs w:val="22"/>
        </w:rPr>
        <w:t>Games and Entertainment Technology Programme / Capstone</w:t>
      </w:r>
    </w:p>
    <w:p w14:paraId="1773A18C"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Program and course:</w:t>
      </w:r>
      <w:r>
        <w:rPr>
          <w:rFonts w:ascii="Times New Roman" w:eastAsia="Times New Roman" w:hAnsi="Times New Roman" w:cs="Times New Roman"/>
          <w:sz w:val="22"/>
          <w:szCs w:val="22"/>
        </w:rPr>
        <w:tab/>
        <w:t>(SPO2161)</w:t>
      </w:r>
    </w:p>
    <w:p w14:paraId="4A092710"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Level: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Bachelor</w:t>
      </w:r>
    </w:p>
    <w:p w14:paraId="5C2C7B49"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Semester/year: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Spring term 2025</w:t>
      </w:r>
    </w:p>
    <w:p w14:paraId="31827DA1"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Supervisor: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Steven Thomas Ford</w:t>
      </w:r>
    </w:p>
    <w:p w14:paraId="761A68B8"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Keywords: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 xml:space="preserve">Sound, design, accessibility, visually impaired, </w:t>
      </w:r>
    </w:p>
    <w:p w14:paraId="6E3055E0" w14:textId="77777777" w:rsidR="0046696E" w:rsidRDefault="0046696E">
      <w:pPr>
        <w:rPr>
          <w:rFonts w:ascii="Times New Roman" w:eastAsia="Times New Roman" w:hAnsi="Times New Roman" w:cs="Times New Roman"/>
          <w:sz w:val="22"/>
          <w:szCs w:val="22"/>
        </w:rPr>
      </w:pPr>
    </w:p>
    <w:p w14:paraId="4F5B561B" w14:textId="77777777" w:rsidR="0046696E" w:rsidRDefault="0046696E">
      <w:pPr>
        <w:pBdr>
          <w:bottom w:val="single" w:sz="12" w:space="1" w:color="000000"/>
        </w:pBdr>
        <w:rPr>
          <w:rFonts w:ascii="Times New Roman" w:eastAsia="Times New Roman" w:hAnsi="Times New Roman" w:cs="Times New Roman"/>
          <w:sz w:val="22"/>
          <w:szCs w:val="22"/>
        </w:rPr>
      </w:pPr>
    </w:p>
    <w:p w14:paraId="7E031AA7" w14:textId="77777777" w:rsidR="0046696E" w:rsidRDefault="0046696E">
      <w:pPr>
        <w:spacing w:after="0"/>
        <w:rPr>
          <w:rFonts w:ascii="Nirmala UI" w:eastAsia="Nirmala UI" w:hAnsi="Nirmala UI" w:cs="Nirmala UI"/>
          <w:sz w:val="22"/>
          <w:szCs w:val="22"/>
        </w:rPr>
      </w:pPr>
    </w:p>
    <w:p w14:paraId="5822787F" w14:textId="77777777" w:rsidR="0046696E" w:rsidRDefault="00FD0EA7">
      <w:pPr>
        <w:spacing w:after="0"/>
        <w:rPr>
          <w:rFonts w:ascii="Nirmala UI" w:eastAsia="Nirmala UI" w:hAnsi="Nirmala UI" w:cs="Nirmala UI"/>
          <w:sz w:val="22"/>
          <w:szCs w:val="22"/>
        </w:rPr>
      </w:pPr>
      <w:r>
        <w:rPr>
          <w:rFonts w:ascii="Times New Roman" w:eastAsia="Times New Roman" w:hAnsi="Times New Roman" w:cs="Times New Roman"/>
          <w:sz w:val="22"/>
          <w:szCs w:val="22"/>
        </w:rPr>
        <w:t>Purpose:</w:t>
      </w:r>
      <w:r>
        <w:rPr>
          <w:rFonts w:ascii="Nirmala UI" w:eastAsia="Nirmala UI" w:hAnsi="Nirmala UI" w:cs="Nirmala UI"/>
          <w:sz w:val="22"/>
          <w:szCs w:val="22"/>
        </w:rPr>
        <w:t xml:space="preserve"> </w:t>
      </w:r>
      <w:r>
        <w:rPr>
          <w:rFonts w:ascii="Nirmala UI" w:eastAsia="Nirmala UI" w:hAnsi="Nirmala UI" w:cs="Nirmala UI"/>
          <w:sz w:val="22"/>
          <w:szCs w:val="22"/>
        </w:rPr>
        <w:tab/>
      </w:r>
    </w:p>
    <w:p w14:paraId="3D75757B" w14:textId="77777777" w:rsidR="0046696E" w:rsidRDefault="0046696E">
      <w:pPr>
        <w:rPr>
          <w:rFonts w:ascii="Nirmala UI" w:eastAsia="Nirmala UI" w:hAnsi="Nirmala UI" w:cs="Nirmala UI"/>
          <w:sz w:val="22"/>
          <w:szCs w:val="22"/>
        </w:rPr>
      </w:pPr>
    </w:p>
    <w:p w14:paraId="5E28C540" w14:textId="77777777" w:rsidR="0046696E" w:rsidRDefault="00FD0EA7">
      <w:pPr>
        <w:spacing w:line="360" w:lineRule="auto"/>
        <w:ind w:left="1440" w:hanging="1440"/>
        <w:rPr>
          <w:rFonts w:ascii="Nirmala UI" w:eastAsia="Nirmala UI" w:hAnsi="Nirmala UI" w:cs="Nirmala UI"/>
          <w:sz w:val="22"/>
          <w:szCs w:val="22"/>
        </w:rPr>
      </w:pPr>
      <w:r>
        <w:rPr>
          <w:rFonts w:ascii="Times New Roman" w:eastAsia="Times New Roman" w:hAnsi="Times New Roman" w:cs="Times New Roman"/>
          <w:sz w:val="22"/>
          <w:szCs w:val="22"/>
        </w:rPr>
        <w:t>Project:</w:t>
      </w:r>
      <w:r>
        <w:rPr>
          <w:rFonts w:ascii="Times New Roman" w:eastAsia="Times New Roman" w:hAnsi="Times New Roman" w:cs="Times New Roman"/>
        </w:rPr>
        <w:tab/>
      </w:r>
      <w:r>
        <w:rPr>
          <w:rFonts w:ascii="Times New Roman" w:eastAsia="Times New Roman" w:hAnsi="Times New Roman" w:cs="Times New Roman"/>
          <w:sz w:val="22"/>
          <w:szCs w:val="22"/>
        </w:rPr>
        <w:t xml:space="preserve">We are using a mixed-methods approach for research, combining both quantitative and qualitative research methods. This helps provide a more complete understanding of how sound design can improve video game accessibility for visually impaired players. The quantitative part involves a survey to collect general information about visually impaired players’ experiences with sound in games. The qualitative part includes playtesting and interviews, where participants test a game prototype. In addition, we are build a prototype </w:t>
      </w:r>
    </w:p>
    <w:p w14:paraId="5D2412B9" w14:textId="77777777" w:rsidR="0046696E" w:rsidRDefault="0046696E">
      <w:pPr>
        <w:ind w:left="1440" w:hanging="1440"/>
        <w:rPr>
          <w:rFonts w:ascii="Nirmala UI" w:eastAsia="Nirmala UI" w:hAnsi="Nirmala UI" w:cs="Nirmala UI"/>
          <w:sz w:val="22"/>
          <w:szCs w:val="22"/>
        </w:rPr>
      </w:pPr>
    </w:p>
    <w:p w14:paraId="4BEF2151" w14:textId="77777777" w:rsidR="0046696E" w:rsidRDefault="0046696E">
      <w:pPr>
        <w:ind w:left="1440" w:hanging="1440"/>
        <w:rPr>
          <w:rFonts w:ascii="Nirmala UI" w:eastAsia="Nirmala UI" w:hAnsi="Nirmala UI" w:cs="Nirmala UI"/>
          <w:sz w:val="22"/>
          <w:szCs w:val="22"/>
        </w:rPr>
      </w:pPr>
    </w:p>
    <w:p w14:paraId="2FDDFFA9" w14:textId="77777777" w:rsidR="0046696E" w:rsidRDefault="0046696E">
      <w:pPr>
        <w:ind w:left="1440" w:hanging="1440"/>
        <w:rPr>
          <w:rFonts w:ascii="Nirmala UI" w:eastAsia="Nirmala UI" w:hAnsi="Nirmala UI" w:cs="Nirmala UI"/>
          <w:sz w:val="22"/>
          <w:szCs w:val="22"/>
        </w:rPr>
      </w:pPr>
    </w:p>
    <w:p w14:paraId="72A5CB10" w14:textId="77777777" w:rsidR="0046696E" w:rsidRDefault="0046696E">
      <w:pPr>
        <w:ind w:left="1440" w:hanging="1440"/>
        <w:rPr>
          <w:rFonts w:ascii="Nirmala UI" w:eastAsia="Nirmala UI" w:hAnsi="Nirmala UI" w:cs="Nirmala UI"/>
          <w:sz w:val="22"/>
          <w:szCs w:val="22"/>
        </w:rPr>
      </w:pPr>
    </w:p>
    <w:p w14:paraId="5D6C0864" w14:textId="77777777" w:rsidR="0046696E" w:rsidRDefault="0046696E">
      <w:pPr>
        <w:ind w:left="1440" w:hanging="1440"/>
        <w:rPr>
          <w:rFonts w:ascii="Nirmala UI" w:eastAsia="Nirmala UI" w:hAnsi="Nirmala UI" w:cs="Nirmala UI"/>
          <w:sz w:val="22"/>
          <w:szCs w:val="22"/>
        </w:rPr>
      </w:pPr>
    </w:p>
    <w:p w14:paraId="148ACD9B" w14:textId="77777777" w:rsidR="0046696E" w:rsidRDefault="0046696E">
      <w:pPr>
        <w:ind w:left="1440" w:hanging="1440"/>
        <w:rPr>
          <w:rFonts w:ascii="Nirmala UI" w:eastAsia="Nirmala UI" w:hAnsi="Nirmala UI" w:cs="Nirmala UI"/>
          <w:sz w:val="22"/>
          <w:szCs w:val="22"/>
        </w:rPr>
      </w:pPr>
    </w:p>
    <w:p w14:paraId="2BFE6EA7" w14:textId="77777777" w:rsidR="0046696E" w:rsidRDefault="0046696E">
      <w:pPr>
        <w:ind w:left="1440" w:hanging="1440"/>
        <w:rPr>
          <w:rFonts w:ascii="Nirmala UI" w:eastAsia="Nirmala UI" w:hAnsi="Nirmala UI" w:cs="Nirmala UI"/>
          <w:sz w:val="22"/>
          <w:szCs w:val="22"/>
        </w:rPr>
      </w:pPr>
    </w:p>
    <w:p w14:paraId="5AE7D11C" w14:textId="77777777" w:rsidR="0046696E" w:rsidRDefault="0046696E">
      <w:pPr>
        <w:ind w:left="1440" w:hanging="1440"/>
        <w:rPr>
          <w:rFonts w:ascii="Nirmala UI" w:eastAsia="Nirmala UI" w:hAnsi="Nirmala UI" w:cs="Nirmala UI"/>
          <w:sz w:val="22"/>
          <w:szCs w:val="22"/>
        </w:rPr>
      </w:pPr>
    </w:p>
    <w:p w14:paraId="0A4E1437" w14:textId="77777777" w:rsidR="0046696E" w:rsidRDefault="0046696E">
      <w:pPr>
        <w:ind w:left="1440" w:hanging="1440"/>
        <w:rPr>
          <w:rFonts w:ascii="Nirmala UI" w:eastAsia="Nirmala UI" w:hAnsi="Nirmala UI" w:cs="Nirmala UI"/>
          <w:sz w:val="22"/>
          <w:szCs w:val="22"/>
        </w:rPr>
      </w:pPr>
    </w:p>
    <w:p w14:paraId="706A2AD0" w14:textId="77777777" w:rsidR="0046696E" w:rsidRDefault="0046696E">
      <w:pPr>
        <w:ind w:left="1440" w:hanging="1440"/>
        <w:rPr>
          <w:rFonts w:ascii="Nirmala UI" w:eastAsia="Nirmala UI" w:hAnsi="Nirmala UI" w:cs="Nirmala UI"/>
          <w:sz w:val="22"/>
          <w:szCs w:val="22"/>
        </w:rPr>
      </w:pPr>
    </w:p>
    <w:p w14:paraId="33F96D8B" w14:textId="77777777" w:rsidR="0046696E" w:rsidRDefault="0046696E">
      <w:pPr>
        <w:ind w:left="1440" w:hanging="1440"/>
        <w:rPr>
          <w:rFonts w:ascii="Nirmala UI" w:eastAsia="Nirmala UI" w:hAnsi="Nirmala UI" w:cs="Nirmala UI"/>
          <w:sz w:val="22"/>
          <w:szCs w:val="22"/>
        </w:rPr>
      </w:pPr>
    </w:p>
    <w:p w14:paraId="02EC2A44" w14:textId="77777777" w:rsidR="0046696E" w:rsidRDefault="0046696E">
      <w:pPr>
        <w:ind w:left="1440" w:hanging="1440"/>
        <w:rPr>
          <w:rFonts w:ascii="Nirmala UI" w:eastAsia="Nirmala UI" w:hAnsi="Nirmala UI" w:cs="Nirmala UI"/>
          <w:sz w:val="22"/>
          <w:szCs w:val="22"/>
        </w:rPr>
      </w:pPr>
    </w:p>
    <w:p w14:paraId="391E3218" w14:textId="77777777" w:rsidR="0046696E" w:rsidRDefault="0046696E">
      <w:pPr>
        <w:ind w:left="1440" w:hanging="1440"/>
        <w:rPr>
          <w:rFonts w:ascii="Nirmala UI" w:eastAsia="Nirmala UI" w:hAnsi="Nirmala UI" w:cs="Nirmala UI"/>
          <w:sz w:val="22"/>
          <w:szCs w:val="22"/>
        </w:rPr>
      </w:pPr>
    </w:p>
    <w:p w14:paraId="56748FD2" w14:textId="77777777" w:rsidR="0046696E" w:rsidRDefault="0046696E">
      <w:pPr>
        <w:ind w:left="1440" w:hanging="1440"/>
        <w:rPr>
          <w:rFonts w:ascii="Nirmala UI" w:eastAsia="Nirmala UI" w:hAnsi="Nirmala UI" w:cs="Nirmala UI"/>
          <w:sz w:val="22"/>
          <w:szCs w:val="22"/>
        </w:rPr>
      </w:pPr>
    </w:p>
    <w:p w14:paraId="50BE589C" w14:textId="77777777" w:rsidR="0046696E" w:rsidRDefault="0046696E">
      <w:pPr>
        <w:ind w:left="1440" w:hanging="1440"/>
        <w:rPr>
          <w:rFonts w:ascii="Nirmala UI" w:eastAsia="Nirmala UI" w:hAnsi="Nirmala UI" w:cs="Nirmala UI"/>
          <w:sz w:val="22"/>
          <w:szCs w:val="22"/>
        </w:rPr>
      </w:pPr>
    </w:p>
    <w:p w14:paraId="315A3309" w14:textId="77777777" w:rsidR="0046696E" w:rsidRDefault="0046696E">
      <w:pPr>
        <w:ind w:left="1440" w:hanging="1440"/>
        <w:rPr>
          <w:rFonts w:ascii="Nirmala UI" w:eastAsia="Nirmala UI" w:hAnsi="Nirmala UI" w:cs="Nirmala UI"/>
          <w:sz w:val="22"/>
          <w:szCs w:val="22"/>
        </w:rPr>
      </w:pPr>
    </w:p>
    <w:p w14:paraId="6C64BC5B" w14:textId="77777777" w:rsidR="0046696E" w:rsidRDefault="0046696E">
      <w:pPr>
        <w:ind w:left="1440" w:hanging="1440"/>
        <w:rPr>
          <w:rFonts w:ascii="Nirmala UI" w:eastAsia="Nirmala UI" w:hAnsi="Nirmala UI" w:cs="Nirmala UI"/>
          <w:sz w:val="22"/>
          <w:szCs w:val="22"/>
        </w:rPr>
      </w:pPr>
    </w:p>
    <w:p w14:paraId="6F9AD1F6" w14:textId="77777777" w:rsidR="0046696E" w:rsidRDefault="0046696E">
      <w:pPr>
        <w:ind w:left="1440" w:hanging="1440"/>
        <w:rPr>
          <w:rFonts w:ascii="Nirmala UI" w:eastAsia="Nirmala UI" w:hAnsi="Nirmala UI" w:cs="Nirmala UI"/>
          <w:sz w:val="22"/>
          <w:szCs w:val="22"/>
        </w:rPr>
      </w:pPr>
    </w:p>
    <w:p w14:paraId="2175C195" w14:textId="77777777" w:rsidR="0046696E" w:rsidRDefault="0046696E">
      <w:pPr>
        <w:ind w:left="1440" w:hanging="1440"/>
        <w:rPr>
          <w:rFonts w:ascii="Nirmala UI" w:eastAsia="Nirmala UI" w:hAnsi="Nirmala UI" w:cs="Nirmala UI"/>
          <w:sz w:val="22"/>
          <w:szCs w:val="22"/>
        </w:rPr>
      </w:pPr>
    </w:p>
    <w:p w14:paraId="3D90244E" w14:textId="77777777" w:rsidR="0046696E" w:rsidRDefault="0046696E">
      <w:pPr>
        <w:ind w:left="1440" w:hanging="1440"/>
        <w:rPr>
          <w:rFonts w:ascii="Nirmala UI" w:eastAsia="Nirmala UI" w:hAnsi="Nirmala UI" w:cs="Nirmala UI"/>
          <w:sz w:val="22"/>
          <w:szCs w:val="22"/>
        </w:rPr>
      </w:pPr>
    </w:p>
    <w:p w14:paraId="5DCDA07F" w14:textId="77777777" w:rsidR="0046696E" w:rsidRDefault="0046696E">
      <w:pPr>
        <w:ind w:left="1440" w:hanging="1440"/>
        <w:rPr>
          <w:rFonts w:ascii="Nirmala UI" w:eastAsia="Nirmala UI" w:hAnsi="Nirmala UI" w:cs="Nirmala UI"/>
          <w:sz w:val="22"/>
          <w:szCs w:val="22"/>
        </w:rPr>
      </w:pPr>
    </w:p>
    <w:p w14:paraId="34931203" w14:textId="77777777" w:rsidR="0046696E" w:rsidRDefault="0046696E">
      <w:pPr>
        <w:ind w:left="1440" w:hanging="1440"/>
        <w:rPr>
          <w:rFonts w:ascii="Nirmala UI" w:eastAsia="Nirmala UI" w:hAnsi="Nirmala UI" w:cs="Nirmala UI"/>
          <w:sz w:val="22"/>
          <w:szCs w:val="22"/>
        </w:rPr>
      </w:pPr>
    </w:p>
    <w:p w14:paraId="0926C9D2" w14:textId="77777777" w:rsidR="0046696E" w:rsidRDefault="0046696E">
      <w:pPr>
        <w:ind w:left="1440" w:hanging="1440"/>
        <w:rPr>
          <w:rFonts w:ascii="Nirmala UI" w:eastAsia="Nirmala UI" w:hAnsi="Nirmala UI" w:cs="Nirmala UI"/>
          <w:sz w:val="22"/>
          <w:szCs w:val="22"/>
        </w:rPr>
      </w:pPr>
    </w:p>
    <w:p w14:paraId="301930C4" w14:textId="77777777" w:rsidR="0046696E" w:rsidRDefault="0046696E">
      <w:pPr>
        <w:ind w:left="1440" w:hanging="1440"/>
        <w:rPr>
          <w:rFonts w:ascii="Nirmala UI" w:eastAsia="Nirmala UI" w:hAnsi="Nirmala UI" w:cs="Nirmala UI"/>
          <w:sz w:val="22"/>
          <w:szCs w:val="22"/>
        </w:rPr>
      </w:pPr>
    </w:p>
    <w:p w14:paraId="5170A0E0" w14:textId="77777777" w:rsidR="0046696E" w:rsidRDefault="0046696E">
      <w:pPr>
        <w:ind w:left="1440" w:hanging="1440"/>
        <w:rPr>
          <w:rFonts w:ascii="Nirmala UI" w:eastAsia="Nirmala UI" w:hAnsi="Nirmala UI" w:cs="Nirmala UI"/>
          <w:sz w:val="22"/>
          <w:szCs w:val="22"/>
        </w:rPr>
      </w:pPr>
    </w:p>
    <w:p w14:paraId="68D88AC3" w14:textId="77777777" w:rsidR="0046696E" w:rsidRDefault="0046696E">
      <w:pPr>
        <w:ind w:left="1440" w:hanging="1440"/>
        <w:rPr>
          <w:rFonts w:ascii="Nirmala UI" w:eastAsia="Nirmala UI" w:hAnsi="Nirmala UI" w:cs="Nirmala UI"/>
          <w:sz w:val="22"/>
          <w:szCs w:val="22"/>
        </w:rPr>
      </w:pPr>
    </w:p>
    <w:p w14:paraId="56504F6D" w14:textId="77777777" w:rsidR="0046696E" w:rsidRDefault="0046696E">
      <w:pPr>
        <w:ind w:left="1440" w:hanging="1440"/>
        <w:rPr>
          <w:rFonts w:ascii="Nirmala UI" w:eastAsia="Nirmala UI" w:hAnsi="Nirmala UI" w:cs="Nirmala UI"/>
          <w:sz w:val="22"/>
          <w:szCs w:val="22"/>
        </w:rPr>
      </w:pPr>
    </w:p>
    <w:p w14:paraId="6203FAB6" w14:textId="77777777" w:rsidR="0046696E" w:rsidRDefault="0046696E">
      <w:pPr>
        <w:ind w:left="1440" w:hanging="1440"/>
        <w:rPr>
          <w:rFonts w:ascii="Nirmala UI" w:eastAsia="Nirmala UI" w:hAnsi="Nirmala UI" w:cs="Nirmala UI"/>
          <w:sz w:val="22"/>
          <w:szCs w:val="22"/>
        </w:rPr>
      </w:pPr>
    </w:p>
    <w:p w14:paraId="4DB60A75" w14:textId="77777777" w:rsidR="0046696E" w:rsidRDefault="0046696E">
      <w:pPr>
        <w:ind w:left="1440" w:hanging="1440"/>
        <w:rPr>
          <w:rFonts w:ascii="Nirmala UI" w:eastAsia="Nirmala UI" w:hAnsi="Nirmala UI" w:cs="Nirmala UI"/>
          <w:sz w:val="22"/>
          <w:szCs w:val="22"/>
        </w:rPr>
      </w:pPr>
    </w:p>
    <w:p w14:paraId="5BBC0B63" w14:textId="77777777" w:rsidR="0046696E" w:rsidRDefault="0046696E">
      <w:pPr>
        <w:ind w:left="1440" w:hanging="1440"/>
        <w:rPr>
          <w:rFonts w:ascii="Nirmala UI" w:eastAsia="Nirmala UI" w:hAnsi="Nirmala UI" w:cs="Nirmala UI"/>
          <w:sz w:val="22"/>
          <w:szCs w:val="22"/>
        </w:rPr>
      </w:pPr>
    </w:p>
    <w:p w14:paraId="580DA97C" w14:textId="77777777" w:rsidR="0046696E" w:rsidRDefault="0046696E">
      <w:pPr>
        <w:ind w:left="1440" w:hanging="1440"/>
        <w:rPr>
          <w:rFonts w:ascii="Nirmala UI" w:eastAsia="Nirmala UI" w:hAnsi="Nirmala UI" w:cs="Nirmala UI"/>
          <w:sz w:val="22"/>
          <w:szCs w:val="22"/>
        </w:rPr>
      </w:pPr>
    </w:p>
    <w:p w14:paraId="1F2BCFB1" w14:textId="77777777" w:rsidR="0046696E" w:rsidRDefault="0046696E">
      <w:pPr>
        <w:ind w:left="1440" w:hanging="1440"/>
        <w:rPr>
          <w:rFonts w:ascii="Nirmala UI" w:eastAsia="Nirmala UI" w:hAnsi="Nirmala UI" w:cs="Nirmala UI"/>
          <w:sz w:val="22"/>
          <w:szCs w:val="22"/>
        </w:rPr>
      </w:pPr>
    </w:p>
    <w:p w14:paraId="6ECB8460" w14:textId="77777777" w:rsidR="0046696E" w:rsidRDefault="0046696E">
      <w:pPr>
        <w:ind w:left="1440" w:hanging="1440"/>
        <w:rPr>
          <w:rFonts w:ascii="Nirmala UI" w:eastAsia="Nirmala UI" w:hAnsi="Nirmala UI" w:cs="Nirmala UI"/>
          <w:sz w:val="22"/>
          <w:szCs w:val="22"/>
        </w:rPr>
      </w:pPr>
    </w:p>
    <w:p w14:paraId="10A2573B" w14:textId="77777777" w:rsidR="0046696E" w:rsidRDefault="0046696E">
      <w:pPr>
        <w:ind w:left="1440" w:hanging="1440"/>
        <w:rPr>
          <w:rFonts w:ascii="Nirmala UI" w:eastAsia="Nirmala UI" w:hAnsi="Nirmala UI" w:cs="Nirmala UI"/>
          <w:sz w:val="22"/>
          <w:szCs w:val="22"/>
        </w:rPr>
      </w:pPr>
    </w:p>
    <w:p w14:paraId="3EF92BC1" w14:textId="77777777" w:rsidR="0046696E" w:rsidRDefault="0046696E">
      <w:pPr>
        <w:ind w:left="1440" w:hanging="1440"/>
        <w:rPr>
          <w:rFonts w:ascii="Nirmala UI" w:eastAsia="Nirmala UI" w:hAnsi="Nirmala UI" w:cs="Nirmala UI"/>
          <w:sz w:val="22"/>
          <w:szCs w:val="22"/>
        </w:rPr>
      </w:pPr>
    </w:p>
    <w:p w14:paraId="7810633A" w14:textId="77777777" w:rsidR="0046696E" w:rsidRDefault="0046696E">
      <w:pPr>
        <w:ind w:left="1440" w:hanging="1440"/>
        <w:rPr>
          <w:rFonts w:ascii="Nirmala UI" w:eastAsia="Nirmala UI" w:hAnsi="Nirmala UI" w:cs="Nirmala UI"/>
          <w:sz w:val="22"/>
          <w:szCs w:val="22"/>
        </w:rPr>
      </w:pPr>
    </w:p>
    <w:p w14:paraId="27BB994A" w14:textId="77777777" w:rsidR="0046696E" w:rsidRDefault="0046696E">
      <w:pPr>
        <w:ind w:left="1440" w:hanging="1440"/>
        <w:rPr>
          <w:rFonts w:ascii="Nirmala UI" w:eastAsia="Nirmala UI" w:hAnsi="Nirmala UI" w:cs="Nirmala UI"/>
          <w:sz w:val="22"/>
          <w:szCs w:val="22"/>
        </w:rPr>
      </w:pPr>
    </w:p>
    <w:p w14:paraId="62F4710A" w14:textId="77777777" w:rsidR="0046696E" w:rsidRDefault="00FD0EA7">
      <w:pPr>
        <w:rPr>
          <w:rFonts w:ascii="Times New Roman" w:eastAsia="Times New Roman" w:hAnsi="Times New Roman" w:cs="Times New Roman"/>
          <w:sz w:val="36"/>
          <w:szCs w:val="36"/>
        </w:rPr>
      </w:pPr>
      <w:r>
        <w:rPr>
          <w:rFonts w:ascii="Times New Roman" w:eastAsia="Times New Roman" w:hAnsi="Times New Roman" w:cs="Times New Roman"/>
          <w:sz w:val="36"/>
          <w:szCs w:val="36"/>
        </w:rPr>
        <w:t>1. Introduction</w:t>
      </w:r>
    </w:p>
    <w:p w14:paraId="56A17F92" w14:textId="77777777" w:rsidR="0046696E" w:rsidRDefault="0046696E">
      <w:pPr>
        <w:rPr>
          <w:rFonts w:ascii="Times New Roman" w:eastAsia="Times New Roman" w:hAnsi="Times New Roman" w:cs="Times New Roman"/>
          <w:sz w:val="36"/>
          <w:szCs w:val="36"/>
        </w:rPr>
      </w:pPr>
    </w:p>
    <w:p w14:paraId="0CA7F64F" w14:textId="48887ACB" w:rsidR="0046696E" w:rsidRDefault="00FD0EA7">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Video games are growing and with that, the </w:t>
      </w:r>
      <w:r w:rsidR="00660F3C">
        <w:rPr>
          <w:rFonts w:ascii="Times New Roman" w:eastAsia="Times New Roman" w:hAnsi="Times New Roman" w:cs="Times New Roman"/>
        </w:rPr>
        <w:t>demand for them to be accessible</w:t>
      </w:r>
      <w:r>
        <w:rPr>
          <w:rFonts w:ascii="Times New Roman" w:eastAsia="Times New Roman" w:hAnsi="Times New Roman" w:cs="Times New Roman"/>
        </w:rPr>
        <w:t xml:space="preserve"> is growing as well. </w:t>
      </w:r>
      <w:r w:rsidR="00660F3C">
        <w:rPr>
          <w:rFonts w:ascii="Times New Roman" w:eastAsia="Times New Roman" w:hAnsi="Times New Roman" w:cs="Times New Roman"/>
        </w:rPr>
        <w:t>/*</w:t>
      </w:r>
      <w:r>
        <w:rPr>
          <w:rFonts w:ascii="Times New Roman" w:eastAsia="Times New Roman" w:hAnsi="Times New Roman" w:cs="Times New Roman"/>
        </w:rPr>
        <w:t xml:space="preserve">There is an emerging need for games to be accessible </w:t>
      </w:r>
      <w:r w:rsidR="00660F3C">
        <w:rPr>
          <w:rFonts w:ascii="Times New Roman" w:eastAsia="Times New Roman" w:hAnsi="Times New Roman" w:cs="Times New Roman"/>
        </w:rPr>
        <w:t>to</w:t>
      </w:r>
      <w:r>
        <w:rPr>
          <w:rFonts w:ascii="Times New Roman" w:eastAsia="Times New Roman" w:hAnsi="Times New Roman" w:cs="Times New Roman"/>
        </w:rPr>
        <w:t xml:space="preserve"> different people with different needs and capabilities.</w:t>
      </w:r>
      <w:r w:rsidR="00660F3C">
        <w:rPr>
          <w:rFonts w:ascii="Times New Roman" w:eastAsia="Times New Roman" w:hAnsi="Times New Roman" w:cs="Times New Roman"/>
        </w:rPr>
        <w:t>*/</w:t>
      </w:r>
      <w:r>
        <w:rPr>
          <w:rFonts w:ascii="Times New Roman" w:eastAsia="Times New Roman" w:hAnsi="Times New Roman" w:cs="Times New Roman"/>
        </w:rPr>
        <w:t xml:space="preserve"> Inclu</w:t>
      </w:r>
      <w:r w:rsidR="00660F3C">
        <w:rPr>
          <w:rFonts w:ascii="Times New Roman" w:eastAsia="Times New Roman" w:hAnsi="Times New Roman" w:cs="Times New Roman"/>
        </w:rPr>
        <w:t>sion of</w:t>
      </w:r>
      <w:r>
        <w:rPr>
          <w:rFonts w:ascii="Times New Roman" w:eastAsia="Times New Roman" w:hAnsi="Times New Roman" w:cs="Times New Roman"/>
        </w:rPr>
        <w:t xml:space="preserve"> people with disabilities is always </w:t>
      </w:r>
      <w:r w:rsidR="00660F3C">
        <w:rPr>
          <w:rFonts w:ascii="Times New Roman" w:eastAsia="Times New Roman" w:hAnsi="Times New Roman" w:cs="Times New Roman"/>
        </w:rPr>
        <w:t xml:space="preserve">positive </w:t>
      </w:r>
      <w:r>
        <w:rPr>
          <w:rFonts w:ascii="Times New Roman" w:eastAsia="Times New Roman" w:hAnsi="Times New Roman" w:cs="Times New Roman"/>
        </w:rPr>
        <w:t xml:space="preserve">and one area which </w:t>
      </w:r>
      <w:r w:rsidR="00660F3C">
        <w:rPr>
          <w:rFonts w:ascii="Times New Roman" w:eastAsia="Times New Roman" w:hAnsi="Times New Roman" w:cs="Times New Roman"/>
        </w:rPr>
        <w:t xml:space="preserve">is often overlooked and </w:t>
      </w:r>
      <w:r>
        <w:rPr>
          <w:rFonts w:ascii="Times New Roman" w:eastAsia="Times New Roman" w:hAnsi="Times New Roman" w:cs="Times New Roman"/>
        </w:rPr>
        <w:t xml:space="preserve">could be </w:t>
      </w:r>
      <w:r w:rsidR="00660F3C">
        <w:rPr>
          <w:rFonts w:ascii="Times New Roman" w:eastAsia="Times New Roman" w:hAnsi="Times New Roman" w:cs="Times New Roman"/>
        </w:rPr>
        <w:t>discussed more</w:t>
      </w:r>
      <w:r>
        <w:rPr>
          <w:rFonts w:ascii="Times New Roman" w:eastAsia="Times New Roman" w:hAnsi="Times New Roman" w:cs="Times New Roman"/>
        </w:rPr>
        <w:t xml:space="preserve"> is sound design. </w:t>
      </w:r>
      <w:r w:rsidR="00660F3C">
        <w:rPr>
          <w:rFonts w:ascii="Times New Roman" w:eastAsia="Times New Roman" w:hAnsi="Times New Roman" w:cs="Times New Roman"/>
        </w:rPr>
        <w:t xml:space="preserve">Sound design could help retain players with visual impairments who would otherwise have to rely solely on visuals to help them or would stop playing all together. </w:t>
      </w:r>
      <w:r>
        <w:rPr>
          <w:rFonts w:ascii="Times New Roman" w:eastAsia="Times New Roman" w:hAnsi="Times New Roman" w:cs="Times New Roman"/>
        </w:rPr>
        <w:t xml:space="preserve">Sound design as a tool is not just about music and sound effects, it's so much more. It is about carefully considering the player's needs and then </w:t>
      </w:r>
      <w:r w:rsidR="00660F3C">
        <w:rPr>
          <w:rFonts w:ascii="Times New Roman" w:eastAsia="Times New Roman" w:hAnsi="Times New Roman" w:cs="Times New Roman"/>
        </w:rPr>
        <w:t>tailoring to them</w:t>
      </w:r>
      <w:r>
        <w:rPr>
          <w:rFonts w:ascii="Times New Roman" w:eastAsia="Times New Roman" w:hAnsi="Times New Roman" w:cs="Times New Roman"/>
        </w:rPr>
        <w:t xml:space="preserve"> so </w:t>
      </w:r>
      <w:r w:rsidR="00660F3C">
        <w:rPr>
          <w:rFonts w:ascii="Times New Roman" w:eastAsia="Times New Roman" w:hAnsi="Times New Roman" w:cs="Times New Roman"/>
        </w:rPr>
        <w:t>the player can be helped</w:t>
      </w:r>
      <w:r>
        <w:rPr>
          <w:rFonts w:ascii="Times New Roman" w:eastAsia="Times New Roman" w:hAnsi="Times New Roman" w:cs="Times New Roman"/>
        </w:rPr>
        <w:t xml:space="preserve"> in understanding the game mechanics and other elements of the game in an immersive way. </w:t>
      </w:r>
    </w:p>
    <w:p w14:paraId="22A0E841" w14:textId="77777777" w:rsidR="0046696E" w:rsidRDefault="0046696E">
      <w:pPr>
        <w:spacing w:after="0" w:line="360" w:lineRule="auto"/>
        <w:rPr>
          <w:rFonts w:ascii="Times New Roman" w:eastAsia="Times New Roman" w:hAnsi="Times New Roman" w:cs="Times New Roman"/>
        </w:rPr>
      </w:pPr>
    </w:p>
    <w:p w14:paraId="11FAB7E5" w14:textId="6E12EE7E" w:rsidR="0046696E" w:rsidRDefault="00FD0EA7">
      <w:pPr>
        <w:spacing w:line="360" w:lineRule="auto"/>
        <w:rPr>
          <w:rFonts w:ascii="Times New Roman" w:eastAsia="Times New Roman" w:hAnsi="Times New Roman" w:cs="Times New Roman"/>
          <w:sz w:val="22"/>
          <w:szCs w:val="22"/>
        </w:rPr>
      </w:pPr>
      <w:r>
        <w:rPr>
          <w:rFonts w:ascii="Times New Roman" w:eastAsia="Times New Roman" w:hAnsi="Times New Roman" w:cs="Times New Roman"/>
        </w:rPr>
        <w:t xml:space="preserve">Most of the time, the difficulties faced by </w:t>
      </w:r>
      <w:r w:rsidR="00616FFF">
        <w:rPr>
          <w:rFonts w:ascii="Times New Roman" w:eastAsia="Times New Roman" w:hAnsi="Times New Roman" w:cs="Times New Roman"/>
        </w:rPr>
        <w:t>visually impaired players</w:t>
      </w:r>
      <w:r>
        <w:rPr>
          <w:rFonts w:ascii="Times New Roman" w:eastAsia="Times New Roman" w:hAnsi="Times New Roman" w:cs="Times New Roman"/>
        </w:rPr>
        <w:t xml:space="preserve"> tend to be solved through visual techniques. This includes color palettes, contrasts, and adding more visual elements. Often, this is not enough, and with the addition of too many visual elements, the content can become overwhelmin</w:t>
      </w:r>
      <w:r w:rsidR="00616FFF">
        <w:rPr>
          <w:rFonts w:ascii="Times New Roman" w:eastAsia="Times New Roman" w:hAnsi="Times New Roman" w:cs="Times New Roman"/>
        </w:rPr>
        <w:t>g</w:t>
      </w:r>
      <w:r>
        <w:rPr>
          <w:rFonts w:ascii="Times New Roman" w:eastAsia="Times New Roman" w:hAnsi="Times New Roman" w:cs="Times New Roman"/>
        </w:rPr>
        <w:t>. Through this project, we are not trying to replace visual elements with sound elements and sound design, but we want to find ways</w:t>
      </w:r>
      <w:r w:rsidR="00616FFF">
        <w:rPr>
          <w:rFonts w:ascii="Times New Roman" w:eastAsia="Times New Roman" w:hAnsi="Times New Roman" w:cs="Times New Roman"/>
        </w:rPr>
        <w:t xml:space="preserve"> to incorporate them and have them work in tandem.</w:t>
      </w:r>
    </w:p>
    <w:p w14:paraId="5A6D7B18" w14:textId="77777777" w:rsidR="0046696E" w:rsidRDefault="0046696E">
      <w:pPr>
        <w:ind w:left="1440" w:hanging="1440"/>
        <w:rPr>
          <w:rFonts w:ascii="Nirmala UI" w:eastAsia="Nirmala UI" w:hAnsi="Nirmala UI" w:cs="Nirmala UI"/>
          <w:sz w:val="22"/>
          <w:szCs w:val="22"/>
        </w:rPr>
      </w:pPr>
    </w:p>
    <w:p w14:paraId="35183CAF" w14:textId="77777777" w:rsidR="0046696E" w:rsidRDefault="0046696E">
      <w:pPr>
        <w:ind w:left="1440" w:hanging="1440"/>
        <w:rPr>
          <w:rFonts w:ascii="Nirmala UI" w:eastAsia="Nirmala UI" w:hAnsi="Nirmala UI" w:cs="Nirmala UI"/>
          <w:sz w:val="22"/>
          <w:szCs w:val="22"/>
        </w:rPr>
      </w:pPr>
    </w:p>
    <w:p w14:paraId="7DDCCDCD" w14:textId="77777777" w:rsidR="0046696E" w:rsidRDefault="0046696E">
      <w:pPr>
        <w:ind w:left="1440" w:hanging="1440"/>
        <w:rPr>
          <w:rFonts w:ascii="Nirmala UI" w:eastAsia="Nirmala UI" w:hAnsi="Nirmala UI" w:cs="Nirmala UI"/>
          <w:sz w:val="22"/>
          <w:szCs w:val="22"/>
        </w:rPr>
      </w:pPr>
    </w:p>
    <w:p w14:paraId="1AD03593" w14:textId="77777777" w:rsidR="0046696E" w:rsidRDefault="0046696E">
      <w:pPr>
        <w:ind w:left="1440" w:hanging="1440"/>
        <w:rPr>
          <w:rFonts w:ascii="Nirmala UI" w:eastAsia="Nirmala UI" w:hAnsi="Nirmala UI" w:cs="Nirmala UI"/>
          <w:sz w:val="22"/>
          <w:szCs w:val="22"/>
        </w:rPr>
      </w:pPr>
    </w:p>
    <w:p w14:paraId="40A404DF" w14:textId="77777777" w:rsidR="0046696E" w:rsidRDefault="0046696E">
      <w:pPr>
        <w:ind w:left="1440" w:hanging="1440"/>
        <w:rPr>
          <w:rFonts w:ascii="Nirmala UI" w:eastAsia="Nirmala UI" w:hAnsi="Nirmala UI" w:cs="Nirmala UI"/>
          <w:sz w:val="22"/>
          <w:szCs w:val="22"/>
        </w:rPr>
      </w:pPr>
    </w:p>
    <w:p w14:paraId="6F5BA8E3" w14:textId="77777777" w:rsidR="0046696E" w:rsidRDefault="0046696E">
      <w:pPr>
        <w:ind w:left="1440" w:hanging="1440"/>
        <w:rPr>
          <w:rFonts w:ascii="Nirmala UI" w:eastAsia="Nirmala UI" w:hAnsi="Nirmala UI" w:cs="Nirmala UI"/>
          <w:sz w:val="22"/>
          <w:szCs w:val="22"/>
        </w:rPr>
      </w:pPr>
    </w:p>
    <w:p w14:paraId="2A6B106A" w14:textId="77777777" w:rsidR="0046696E" w:rsidRDefault="0046696E">
      <w:pPr>
        <w:ind w:left="1440" w:hanging="1440"/>
        <w:rPr>
          <w:rFonts w:ascii="Nirmala UI" w:eastAsia="Nirmala UI" w:hAnsi="Nirmala UI" w:cs="Nirmala UI"/>
          <w:sz w:val="22"/>
          <w:szCs w:val="22"/>
        </w:rPr>
      </w:pPr>
    </w:p>
    <w:p w14:paraId="68618766" w14:textId="77777777" w:rsidR="0046696E" w:rsidRDefault="0046696E">
      <w:pPr>
        <w:ind w:left="1440" w:hanging="1440"/>
        <w:rPr>
          <w:rFonts w:ascii="Nirmala UI" w:eastAsia="Nirmala UI" w:hAnsi="Nirmala UI" w:cs="Nirmala UI"/>
          <w:sz w:val="22"/>
          <w:szCs w:val="22"/>
        </w:rPr>
      </w:pPr>
    </w:p>
    <w:p w14:paraId="00944C8B" w14:textId="77777777" w:rsidR="0046696E" w:rsidRDefault="0046696E">
      <w:pPr>
        <w:ind w:left="1440" w:hanging="1440"/>
        <w:rPr>
          <w:rFonts w:ascii="Nirmala UI" w:eastAsia="Nirmala UI" w:hAnsi="Nirmala UI" w:cs="Nirmala UI"/>
          <w:sz w:val="22"/>
          <w:szCs w:val="22"/>
        </w:rPr>
      </w:pPr>
    </w:p>
    <w:p w14:paraId="544926F8" w14:textId="77777777" w:rsidR="0046696E" w:rsidRDefault="0046696E">
      <w:pPr>
        <w:ind w:left="1440" w:hanging="1440"/>
        <w:rPr>
          <w:rFonts w:ascii="Nirmala UI" w:eastAsia="Nirmala UI" w:hAnsi="Nirmala UI" w:cs="Nirmala UI"/>
          <w:sz w:val="22"/>
          <w:szCs w:val="22"/>
        </w:rPr>
      </w:pPr>
    </w:p>
    <w:p w14:paraId="1568D3F6" w14:textId="77777777" w:rsidR="0046696E" w:rsidRDefault="0046696E">
      <w:pPr>
        <w:ind w:left="1440" w:hanging="1440"/>
        <w:rPr>
          <w:rFonts w:ascii="Nirmala UI" w:eastAsia="Nirmala UI" w:hAnsi="Nirmala UI" w:cs="Nirmala UI"/>
          <w:sz w:val="22"/>
          <w:szCs w:val="22"/>
        </w:rPr>
      </w:pPr>
    </w:p>
    <w:p w14:paraId="71983777" w14:textId="77777777" w:rsidR="0046696E" w:rsidRDefault="0046696E">
      <w:pPr>
        <w:ind w:left="1440" w:hanging="1440"/>
        <w:rPr>
          <w:rFonts w:ascii="Nirmala UI" w:eastAsia="Nirmala UI" w:hAnsi="Nirmala UI" w:cs="Nirmala UI"/>
          <w:sz w:val="22"/>
          <w:szCs w:val="22"/>
        </w:rPr>
      </w:pPr>
    </w:p>
    <w:p w14:paraId="7794CBC9" w14:textId="77777777" w:rsidR="0046696E" w:rsidRDefault="0046696E">
      <w:pPr>
        <w:ind w:left="1440" w:hanging="1440"/>
        <w:rPr>
          <w:rFonts w:ascii="Nirmala UI" w:eastAsia="Nirmala UI" w:hAnsi="Nirmala UI" w:cs="Nirmala UI"/>
          <w:sz w:val="22"/>
          <w:szCs w:val="22"/>
        </w:rPr>
      </w:pPr>
    </w:p>
    <w:p w14:paraId="225ACC17" w14:textId="77777777" w:rsidR="0046696E" w:rsidRDefault="0046696E">
      <w:pPr>
        <w:ind w:left="1440" w:hanging="1440"/>
        <w:rPr>
          <w:rFonts w:ascii="Nirmala UI" w:eastAsia="Nirmala UI" w:hAnsi="Nirmala UI" w:cs="Nirmala UI"/>
          <w:sz w:val="22"/>
          <w:szCs w:val="22"/>
        </w:rPr>
      </w:pPr>
    </w:p>
    <w:p w14:paraId="105461C1" w14:textId="77777777" w:rsidR="0046696E" w:rsidRDefault="0046696E">
      <w:pPr>
        <w:ind w:left="1440" w:hanging="1440"/>
        <w:rPr>
          <w:rFonts w:ascii="Nirmala UI" w:eastAsia="Nirmala UI" w:hAnsi="Nirmala UI" w:cs="Nirmala UI"/>
          <w:sz w:val="22"/>
          <w:szCs w:val="22"/>
        </w:rPr>
      </w:pPr>
    </w:p>
    <w:p w14:paraId="1036E2F6" w14:textId="77777777" w:rsidR="0046696E" w:rsidRDefault="00FD0EA7">
      <w:pPr>
        <w:rPr>
          <w:rFonts w:ascii="Times New Roman" w:eastAsia="Times New Roman" w:hAnsi="Times New Roman" w:cs="Times New Roman"/>
        </w:rPr>
      </w:pPr>
      <w:r>
        <w:rPr>
          <w:rFonts w:ascii="Times New Roman" w:eastAsia="Times New Roman" w:hAnsi="Times New Roman" w:cs="Times New Roman"/>
          <w:sz w:val="36"/>
          <w:szCs w:val="36"/>
        </w:rPr>
        <w:t>4. Description</w:t>
      </w:r>
    </w:p>
    <w:p w14:paraId="24ADB389" w14:textId="77777777" w:rsidR="0046696E" w:rsidRDefault="0046696E">
      <w:pPr>
        <w:ind w:left="1440" w:hanging="1440"/>
        <w:rPr>
          <w:rFonts w:ascii="Nirmala UI" w:eastAsia="Nirmala UI" w:hAnsi="Nirmala UI" w:cs="Nirmala UI"/>
          <w:sz w:val="22"/>
          <w:szCs w:val="22"/>
        </w:rPr>
      </w:pPr>
    </w:p>
    <w:p w14:paraId="36CD6324" w14:textId="77777777" w:rsidR="0046696E" w:rsidRDefault="00FD0EA7">
      <w:pPr>
        <w:spacing w:before="240" w:after="240"/>
        <w:rPr>
          <w:rFonts w:ascii="Times New Roman" w:eastAsia="Times New Roman" w:hAnsi="Times New Roman" w:cs="Times New Roman"/>
        </w:rPr>
      </w:pPr>
      <w:r>
        <w:rPr>
          <w:rFonts w:ascii="Times New Roman" w:eastAsia="Times New Roman" w:hAnsi="Times New Roman" w:cs="Times New Roman"/>
        </w:rPr>
        <w:t>This section details how we used the sound as a design and accessibility, as well as a brief description of the FPS MOOD prototype we developed in Unity to test these implementations. Before integrating our sound design, we decided a survey would be a great way to identify common problems visually impaired people face when gaming and make note of their suggestions on how audio cues could potentially better their gameplay experience.</w:t>
      </w:r>
    </w:p>
    <w:p w14:paraId="006123CA" w14:textId="77777777" w:rsidR="0046696E" w:rsidRDefault="00FD0EA7">
      <w:pPr>
        <w:spacing w:before="240" w:after="240"/>
        <w:rPr>
          <w:rFonts w:ascii="Times New Roman" w:eastAsia="Times New Roman" w:hAnsi="Times New Roman" w:cs="Times New Roman"/>
        </w:rPr>
      </w:pPr>
      <w:r>
        <w:rPr>
          <w:rFonts w:ascii="Times New Roman" w:eastAsia="Times New Roman" w:hAnsi="Times New Roman" w:cs="Times New Roman"/>
        </w:rPr>
        <w:t>After analyzing the gathered results from the survey and reading existing research on audio-based accessibility in other games, we implemented sound effects which were designed in a way to help visually impaired players play the game more easily. We also implemented regular sounds where we thought those were needed instead of specially crafted sounds tailored for the visually impaired. These features were put into the MOOD prototype and tested by participants from the original survey. We conducted a follow-up survey after playtesting to determine how effective this type of audio design was in improving their experience and to what degree it impacted the player’s ability to play the game. With this approach we aim to explore how sound can be effectively used to create a better gaming experience for everyone.</w:t>
      </w:r>
    </w:p>
    <w:p w14:paraId="29A6A957" w14:textId="77777777" w:rsidR="0046696E" w:rsidRDefault="0046696E">
      <w:pPr>
        <w:ind w:left="1440"/>
        <w:rPr>
          <w:rFonts w:ascii="Nirmala UI" w:eastAsia="Nirmala UI" w:hAnsi="Nirmala UI" w:cs="Nirmala UI"/>
          <w:sz w:val="22"/>
          <w:szCs w:val="22"/>
        </w:rPr>
      </w:pPr>
    </w:p>
    <w:p w14:paraId="79BB47D8" w14:textId="77777777" w:rsidR="0046696E" w:rsidRDefault="0046696E">
      <w:pPr>
        <w:ind w:left="1440"/>
        <w:jc w:val="center"/>
        <w:rPr>
          <w:rFonts w:ascii="Nirmala UI" w:eastAsia="Nirmala UI" w:hAnsi="Nirmala UI" w:cs="Nirmala UI"/>
          <w:sz w:val="22"/>
          <w:szCs w:val="22"/>
        </w:rPr>
      </w:pPr>
    </w:p>
    <w:tbl>
      <w:tblPr>
        <w:tblStyle w:val="a"/>
        <w:tblpPr w:leftFromText="180" w:rightFromText="180" w:topFromText="180" w:bottomFromText="180" w:vertAnchor="text" w:horzAnchor="margin" w:tblpXSpec="center" w:tblpY="-210"/>
        <w:tblW w:w="6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40"/>
        <w:gridCol w:w="2140"/>
      </w:tblGrid>
      <w:tr w:rsidR="00464C56" w14:paraId="0475CE8D" w14:textId="77777777" w:rsidTr="00464C56">
        <w:trPr>
          <w:trHeight w:val="882"/>
        </w:trPr>
        <w:tc>
          <w:tcPr>
            <w:tcW w:w="2140" w:type="dxa"/>
          </w:tcPr>
          <w:p w14:paraId="20C01E82" w14:textId="77777777" w:rsidR="00464C56" w:rsidRPr="006E42B7" w:rsidRDefault="00464C56" w:rsidP="00464C56">
            <w:pPr>
              <w:widowControl w:val="0"/>
              <w:spacing w:after="0" w:line="240" w:lineRule="auto"/>
              <w:jc w:val="center"/>
              <w:rPr>
                <w:rFonts w:ascii="Times New Roman" w:eastAsia="Times New Roman" w:hAnsi="Times New Roman" w:cs="Times New Roman"/>
                <w:b/>
                <w:bCs/>
                <w:sz w:val="26"/>
                <w:szCs w:val="26"/>
              </w:rPr>
            </w:pPr>
            <w:r w:rsidRPr="006E42B7">
              <w:rPr>
                <w:rFonts w:ascii="Times New Roman" w:eastAsia="Times New Roman" w:hAnsi="Times New Roman" w:cs="Times New Roman"/>
                <w:b/>
                <w:bCs/>
              </w:rPr>
              <w:lastRenderedPageBreak/>
              <w:t>The sound used</w:t>
            </w:r>
          </w:p>
        </w:tc>
        <w:tc>
          <w:tcPr>
            <w:tcW w:w="2140" w:type="dxa"/>
          </w:tcPr>
          <w:p w14:paraId="055F3094" w14:textId="77777777" w:rsidR="00464C56" w:rsidRPr="006E42B7" w:rsidRDefault="00464C56" w:rsidP="00464C56">
            <w:pPr>
              <w:widowControl w:val="0"/>
              <w:spacing w:after="0" w:line="240" w:lineRule="auto"/>
              <w:jc w:val="center"/>
              <w:rPr>
                <w:rFonts w:ascii="Times New Roman" w:eastAsia="Times New Roman" w:hAnsi="Times New Roman" w:cs="Times New Roman"/>
                <w:b/>
                <w:bCs/>
              </w:rPr>
            </w:pPr>
            <w:r w:rsidRPr="006E42B7">
              <w:rPr>
                <w:rFonts w:ascii="Times New Roman" w:eastAsia="Times New Roman" w:hAnsi="Times New Roman" w:cs="Times New Roman"/>
                <w:b/>
                <w:bCs/>
              </w:rPr>
              <w:t>The role of the sound</w:t>
            </w:r>
          </w:p>
        </w:tc>
        <w:tc>
          <w:tcPr>
            <w:tcW w:w="2140" w:type="dxa"/>
          </w:tcPr>
          <w:p w14:paraId="2FD75EF4" w14:textId="77777777" w:rsidR="00464C56" w:rsidRPr="006E42B7" w:rsidRDefault="00464C56" w:rsidP="00464C56">
            <w:pPr>
              <w:widowControl w:val="0"/>
              <w:spacing w:after="0" w:line="240" w:lineRule="auto"/>
              <w:jc w:val="center"/>
              <w:rPr>
                <w:rFonts w:ascii="Times New Roman" w:eastAsia="Nirmala UI" w:hAnsi="Times New Roman" w:cs="Times New Roman"/>
                <w:b/>
                <w:bCs/>
              </w:rPr>
            </w:pPr>
            <w:r w:rsidRPr="006E42B7">
              <w:rPr>
                <w:rFonts w:ascii="Times New Roman" w:eastAsia="Nirmala UI" w:hAnsi="Times New Roman" w:cs="Times New Roman"/>
                <w:b/>
                <w:bCs/>
              </w:rPr>
              <w:t>Where in the game is the sound used</w:t>
            </w:r>
          </w:p>
        </w:tc>
      </w:tr>
      <w:tr w:rsidR="00464C56" w14:paraId="6DE0966B" w14:textId="77777777" w:rsidTr="00464C56">
        <w:trPr>
          <w:trHeight w:val="1152"/>
        </w:trPr>
        <w:tc>
          <w:tcPr>
            <w:tcW w:w="2140" w:type="dxa"/>
          </w:tcPr>
          <w:p w14:paraId="368196EB" w14:textId="64C7BB54" w:rsidR="00464C56" w:rsidRDefault="00464C56"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655" w:dyaOrig="870" w14:anchorId="315F16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87pt;height:30.5pt" o:ole="">
                  <v:imagedata r:id="rId5" o:title=""/>
                </v:shape>
                <o:OLEObject Type="Embed" ProgID="Package" ShapeID="_x0000_i1046" DrawAspect="Content" ObjectID="_1805027530" r:id="rId6"/>
              </w:object>
            </w:r>
          </w:p>
        </w:tc>
        <w:tc>
          <w:tcPr>
            <w:tcW w:w="2140" w:type="dxa"/>
          </w:tcPr>
          <w:p w14:paraId="248788D8" w14:textId="36A40CA7" w:rsidR="00464C56" w:rsidRPr="00464C56" w:rsidRDefault="00464C56" w:rsidP="00464C56">
            <w:pPr>
              <w:widowControl w:val="0"/>
              <w:spacing w:after="0" w:line="240" w:lineRule="auto"/>
              <w:jc w:val="center"/>
              <w:rPr>
                <w:rFonts w:ascii="Times New Roman" w:eastAsia="Nirmala UI" w:hAnsi="Times New Roman" w:cs="Times New Roman"/>
              </w:rPr>
            </w:pPr>
            <w:r w:rsidRPr="00464C56">
              <w:rPr>
                <w:rFonts w:ascii="Times New Roman" w:eastAsia="Nirmala UI" w:hAnsi="Times New Roman" w:cs="Times New Roman"/>
              </w:rPr>
              <w:t>The sound is designed to create ambiance and indicate the type of environment you're in.</w:t>
            </w:r>
          </w:p>
        </w:tc>
        <w:tc>
          <w:tcPr>
            <w:tcW w:w="2140" w:type="dxa"/>
          </w:tcPr>
          <w:p w14:paraId="7E998747" w14:textId="79BAEE15" w:rsidR="00464C56" w:rsidRPr="00464C56" w:rsidRDefault="00464C56"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is always playing in the background.</w:t>
            </w:r>
          </w:p>
        </w:tc>
      </w:tr>
      <w:tr w:rsidR="00464C56" w14:paraId="0BA7B90E" w14:textId="77777777" w:rsidTr="00464C56">
        <w:trPr>
          <w:trHeight w:val="1635"/>
        </w:trPr>
        <w:tc>
          <w:tcPr>
            <w:tcW w:w="2140" w:type="dxa"/>
          </w:tcPr>
          <w:p w14:paraId="5BF7716B" w14:textId="76799959"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265" w:dyaOrig="871" w14:anchorId="0D9003BD">
                <v:shape id="_x0000_i1049" type="#_x0000_t75" style="width:78pt;height:30pt" o:ole="">
                  <v:imagedata r:id="rId7" o:title=""/>
                </v:shape>
                <o:OLEObject Type="Embed" ProgID="Package" ShapeID="_x0000_i1049" DrawAspect="Content" ObjectID="_1805027531" r:id="rId8"/>
              </w:object>
            </w:r>
          </w:p>
        </w:tc>
        <w:tc>
          <w:tcPr>
            <w:tcW w:w="2140" w:type="dxa"/>
          </w:tcPr>
          <w:p w14:paraId="3EC6FB1A" w14:textId="0FBDF1EF" w:rsidR="00464C56" w:rsidRPr="006E42B7" w:rsidRDefault="006E42B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designed to help the player understand when he is out of ammo.</w:t>
            </w:r>
          </w:p>
        </w:tc>
        <w:tc>
          <w:tcPr>
            <w:tcW w:w="2140" w:type="dxa"/>
          </w:tcPr>
          <w:p w14:paraId="729BD721" w14:textId="12C494EE" w:rsidR="00464C56" w:rsidRPr="006E42B7" w:rsidRDefault="006E42B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plays whenever the player tries shooting the gun and there are no bullets left.</w:t>
            </w:r>
          </w:p>
        </w:tc>
      </w:tr>
      <w:tr w:rsidR="00464C56" w14:paraId="633DCA0F" w14:textId="77777777" w:rsidTr="00464C56">
        <w:trPr>
          <w:trHeight w:val="1632"/>
        </w:trPr>
        <w:tc>
          <w:tcPr>
            <w:tcW w:w="2140" w:type="dxa"/>
          </w:tcPr>
          <w:p w14:paraId="3C72FC3E" w14:textId="70CE5243"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551" w:dyaOrig="871" w14:anchorId="0C155A76">
                <v:shape id="_x0000_i1053" type="#_x0000_t75" style="width:86.5pt;height:32.5pt" o:ole="">
                  <v:imagedata r:id="rId9" o:title=""/>
                </v:shape>
                <o:OLEObject Type="Embed" ProgID="Package" ShapeID="_x0000_i1053" DrawAspect="Content" ObjectID="_1805027532" r:id="rId10"/>
              </w:object>
            </w:r>
          </w:p>
        </w:tc>
        <w:tc>
          <w:tcPr>
            <w:tcW w:w="2140" w:type="dxa"/>
          </w:tcPr>
          <w:p w14:paraId="2243AC2B" w14:textId="5B871DB1"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The sound is designed to let the player know that he is reloading a pistol.</w:t>
            </w:r>
          </w:p>
        </w:tc>
        <w:tc>
          <w:tcPr>
            <w:tcW w:w="2140" w:type="dxa"/>
          </w:tcPr>
          <w:p w14:paraId="1930B8B4" w14:textId="4198D013"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It plays whenever the player decides to reload a pistol.</w:t>
            </w:r>
          </w:p>
        </w:tc>
      </w:tr>
      <w:tr w:rsidR="00464C56" w14:paraId="17F14B1B" w14:textId="77777777" w:rsidTr="00464C56">
        <w:trPr>
          <w:trHeight w:val="1632"/>
        </w:trPr>
        <w:tc>
          <w:tcPr>
            <w:tcW w:w="2140" w:type="dxa"/>
          </w:tcPr>
          <w:p w14:paraId="412C5C65" w14:textId="781C579A"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400" w:dyaOrig="871" w14:anchorId="4D063602">
                <v:shape id="_x0000_i1061" type="#_x0000_t75" style="width:78.5pt;height:33.5pt" o:ole="">
                  <v:imagedata r:id="rId11" o:title=""/>
                </v:shape>
                <o:OLEObject Type="Embed" ProgID="Package" ShapeID="_x0000_i1061" DrawAspect="Content" ObjectID="_1805027533" r:id="rId12"/>
              </w:object>
            </w:r>
          </w:p>
        </w:tc>
        <w:tc>
          <w:tcPr>
            <w:tcW w:w="2140" w:type="dxa"/>
          </w:tcPr>
          <w:p w14:paraId="5DE16468" w14:textId="7EE2F425"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The sound is designed to let the player know that he is reloading</w:t>
            </w:r>
            <w:r>
              <w:rPr>
                <w:rFonts w:ascii="Times New Roman" w:eastAsia="Nirmala UI" w:hAnsi="Times New Roman" w:cs="Times New Roman"/>
              </w:rPr>
              <w:t xml:space="preserve"> a</w:t>
            </w:r>
            <w:r>
              <w:rPr>
                <w:rFonts w:ascii="Times New Roman" w:eastAsia="Nirmala UI" w:hAnsi="Times New Roman" w:cs="Times New Roman"/>
              </w:rPr>
              <w:t xml:space="preserve"> </w:t>
            </w:r>
            <w:r>
              <w:rPr>
                <w:rFonts w:ascii="Times New Roman" w:eastAsia="Nirmala UI" w:hAnsi="Times New Roman" w:cs="Times New Roman"/>
              </w:rPr>
              <w:t>rifle</w:t>
            </w:r>
            <w:r>
              <w:rPr>
                <w:rFonts w:ascii="Times New Roman" w:eastAsia="Nirmala UI" w:hAnsi="Times New Roman" w:cs="Times New Roman"/>
              </w:rPr>
              <w:t>.</w:t>
            </w:r>
          </w:p>
        </w:tc>
        <w:tc>
          <w:tcPr>
            <w:tcW w:w="2140" w:type="dxa"/>
          </w:tcPr>
          <w:p w14:paraId="2AD5E231" w14:textId="2D7D547B"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 xml:space="preserve">It plays whenever the player decides to reload a </w:t>
            </w:r>
            <w:r>
              <w:rPr>
                <w:rFonts w:ascii="Times New Roman" w:eastAsia="Nirmala UI" w:hAnsi="Times New Roman" w:cs="Times New Roman"/>
              </w:rPr>
              <w:t>rifle.</w:t>
            </w:r>
          </w:p>
        </w:tc>
      </w:tr>
      <w:tr w:rsidR="00464C56" w14:paraId="11588FC8" w14:textId="77777777" w:rsidTr="00464C56">
        <w:trPr>
          <w:trHeight w:val="1632"/>
        </w:trPr>
        <w:tc>
          <w:tcPr>
            <w:tcW w:w="2140" w:type="dxa"/>
          </w:tcPr>
          <w:p w14:paraId="3C52E313" w14:textId="3AC09F91"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595" w:dyaOrig="870" w14:anchorId="084843F3">
                <v:shape id="_x0000_i1084" type="#_x0000_t75" style="width:88.5pt;height:33.5pt" o:ole="">
                  <v:imagedata r:id="rId13" o:title=""/>
                </v:shape>
                <o:OLEObject Type="Embed" ProgID="Package" ShapeID="_x0000_i1084" DrawAspect="Content" ObjectID="_1805027534" r:id="rId14"/>
              </w:object>
            </w:r>
          </w:p>
        </w:tc>
        <w:tc>
          <w:tcPr>
            <w:tcW w:w="2140" w:type="dxa"/>
          </w:tcPr>
          <w:p w14:paraId="52DE30EF" w14:textId="15F6D456" w:rsidR="00464C56" w:rsidRDefault="001D6157" w:rsidP="00464C56">
            <w:pPr>
              <w:widowControl w:val="0"/>
              <w:spacing w:after="0" w:line="240" w:lineRule="auto"/>
              <w:jc w:val="center"/>
              <w:rPr>
                <w:rFonts w:ascii="Nirmala UI" w:eastAsia="Nirmala UI" w:hAnsi="Nirmala UI" w:cs="Nirmala UI"/>
                <w:sz w:val="22"/>
                <w:szCs w:val="22"/>
              </w:rPr>
            </w:pPr>
            <w:r w:rsidRPr="001D6157">
              <w:rPr>
                <w:rFonts w:ascii="Times New Roman" w:eastAsia="Nirmala UI" w:hAnsi="Times New Roman" w:cs="Times New Roman"/>
              </w:rPr>
              <w:t>The sound</w:t>
            </w:r>
            <w:r>
              <w:rPr>
                <w:rFonts w:ascii="Times New Roman" w:eastAsia="Nirmala UI" w:hAnsi="Times New Roman" w:cs="Times New Roman"/>
              </w:rPr>
              <w:t xml:space="preserve"> is designed to</w:t>
            </w:r>
            <w:r w:rsidRPr="001D6157">
              <w:rPr>
                <w:rFonts w:ascii="Times New Roman" w:eastAsia="Nirmala UI" w:hAnsi="Times New Roman" w:cs="Times New Roman"/>
              </w:rPr>
              <w:t xml:space="preserve"> alert the player to enemy fire, distinct from the player's shot for clarity.</w:t>
            </w:r>
          </w:p>
        </w:tc>
        <w:tc>
          <w:tcPr>
            <w:tcW w:w="2140" w:type="dxa"/>
          </w:tcPr>
          <w:p w14:paraId="31082348" w14:textId="1C62919D"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It plays whenever the enemy is shooting at the player.</w:t>
            </w:r>
          </w:p>
        </w:tc>
      </w:tr>
      <w:tr w:rsidR="001D6157" w14:paraId="0279B448" w14:textId="77777777" w:rsidTr="00464C56">
        <w:trPr>
          <w:trHeight w:val="1632"/>
        </w:trPr>
        <w:tc>
          <w:tcPr>
            <w:tcW w:w="2140" w:type="dxa"/>
          </w:tcPr>
          <w:p w14:paraId="49E49648" w14:textId="6B0BFD20" w:rsidR="001D6157" w:rsidRDefault="001D615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446" w:dyaOrig="871" w14:anchorId="7E026B46">
                <v:shape id="_x0000_i1085" type="#_x0000_t75" style="width:83pt;height:30pt" o:ole="">
                  <v:imagedata r:id="rId15" o:title=""/>
                </v:shape>
                <o:OLEObject Type="Embed" ProgID="Package" ShapeID="_x0000_i1085" DrawAspect="Content" ObjectID="_1805027535" r:id="rId16"/>
              </w:object>
            </w:r>
          </w:p>
        </w:tc>
        <w:tc>
          <w:tcPr>
            <w:tcW w:w="2140" w:type="dxa"/>
          </w:tcPr>
          <w:p w14:paraId="6166254A" w14:textId="12763D18" w:rsidR="001D6157" w:rsidRP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lets the player know he/she is shooting a pistol.</w:t>
            </w:r>
          </w:p>
        </w:tc>
        <w:tc>
          <w:tcPr>
            <w:tcW w:w="2140" w:type="dxa"/>
          </w:tcPr>
          <w:p w14:paraId="26B17F9F" w14:textId="2B4E8C7F" w:rsid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plays whenever a pistol is shot.</w:t>
            </w:r>
          </w:p>
        </w:tc>
      </w:tr>
      <w:tr w:rsidR="001D6157" w14:paraId="68D3F9DF" w14:textId="77777777" w:rsidTr="00464C56">
        <w:trPr>
          <w:trHeight w:val="1632"/>
        </w:trPr>
        <w:tc>
          <w:tcPr>
            <w:tcW w:w="2140" w:type="dxa"/>
          </w:tcPr>
          <w:p w14:paraId="01DA6F43" w14:textId="5561B748" w:rsidR="001D6157" w:rsidRDefault="001D615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295" w:dyaOrig="871" w14:anchorId="01C72D63">
                <v:shape id="_x0000_i1089" type="#_x0000_t75" style="width:79pt;height:33pt" o:ole="">
                  <v:imagedata r:id="rId17" o:title=""/>
                </v:shape>
                <o:OLEObject Type="Embed" ProgID="Package" ShapeID="_x0000_i1089" DrawAspect="Content" ObjectID="_1805027536" r:id="rId18"/>
              </w:object>
            </w:r>
          </w:p>
        </w:tc>
        <w:tc>
          <w:tcPr>
            <w:tcW w:w="2140" w:type="dxa"/>
          </w:tcPr>
          <w:p w14:paraId="33EB1F47" w14:textId="6701EB5D" w:rsidR="001D6157" w:rsidRP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lets the player know he/she is shooting a rifle.</w:t>
            </w:r>
          </w:p>
        </w:tc>
        <w:tc>
          <w:tcPr>
            <w:tcW w:w="2140" w:type="dxa"/>
          </w:tcPr>
          <w:p w14:paraId="5E1BBAA3" w14:textId="10FD1517" w:rsid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plays whenever a rifle is shot.</w:t>
            </w:r>
          </w:p>
        </w:tc>
      </w:tr>
      <w:tr w:rsidR="001D6157" w14:paraId="0BB6CA5C" w14:textId="77777777" w:rsidTr="00464C56">
        <w:trPr>
          <w:trHeight w:val="1632"/>
        </w:trPr>
        <w:tc>
          <w:tcPr>
            <w:tcW w:w="2140" w:type="dxa"/>
          </w:tcPr>
          <w:p w14:paraId="418DA0E6" w14:textId="17585C54"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3241" w:dyaOrig="871" w14:anchorId="2451EE8E">
                <v:shape id="_x0000_i1097" type="#_x0000_t75" style="width:91.5pt;height:30.5pt" o:ole="">
                  <v:imagedata r:id="rId19" o:title=""/>
                </v:shape>
                <o:OLEObject Type="Embed" ProgID="Package" ShapeID="_x0000_i1097" DrawAspect="Content" ObjectID="_1805027537" r:id="rId20"/>
              </w:object>
            </w:r>
          </w:p>
        </w:tc>
        <w:tc>
          <w:tcPr>
            <w:tcW w:w="2140" w:type="dxa"/>
          </w:tcPr>
          <w:p w14:paraId="716267BA" w14:textId="570C56E9"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help player understand that he/she picked up an ammo box.</w:t>
            </w:r>
          </w:p>
        </w:tc>
        <w:tc>
          <w:tcPr>
            <w:tcW w:w="2140" w:type="dxa"/>
          </w:tcPr>
          <w:p w14:paraId="6732320B" w14:textId="3D942C25"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picks up an ammo box.</w:t>
            </w:r>
          </w:p>
        </w:tc>
      </w:tr>
      <w:tr w:rsidR="001D6157" w14:paraId="268925F5" w14:textId="77777777" w:rsidTr="00464C56">
        <w:trPr>
          <w:trHeight w:val="1632"/>
        </w:trPr>
        <w:tc>
          <w:tcPr>
            <w:tcW w:w="2140" w:type="dxa"/>
          </w:tcPr>
          <w:p w14:paraId="213A0E6D" w14:textId="15BB8D83"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476" w:dyaOrig="871" w14:anchorId="07C276A4">
                <v:shape id="_x0000_i1105" type="#_x0000_t75" style="width:82pt;height:33pt" o:ole="">
                  <v:imagedata r:id="rId21" o:title=""/>
                </v:shape>
                <o:OLEObject Type="Embed" ProgID="Package" ShapeID="_x0000_i1105" DrawAspect="Content" ObjectID="_1805027538" r:id="rId22"/>
              </w:object>
            </w:r>
          </w:p>
        </w:tc>
        <w:tc>
          <w:tcPr>
            <w:tcW w:w="2140" w:type="dxa"/>
          </w:tcPr>
          <w:p w14:paraId="4B482F68" w14:textId="5BAFEAF2"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 xml:space="preserve">The sound is used to help </w:t>
            </w:r>
            <w:r>
              <w:rPr>
                <w:rFonts w:ascii="Times New Roman" w:eastAsia="Nirmala UI" w:hAnsi="Times New Roman" w:cs="Times New Roman"/>
              </w:rPr>
              <w:t>the player</w:t>
            </w:r>
            <w:r>
              <w:rPr>
                <w:rFonts w:ascii="Times New Roman" w:eastAsia="Nirmala UI" w:hAnsi="Times New Roman" w:cs="Times New Roman"/>
              </w:rPr>
              <w:t xml:space="preserve"> understand that he/she picked up </w:t>
            </w:r>
            <w:r>
              <w:rPr>
                <w:rFonts w:ascii="Times New Roman" w:eastAsia="Nirmala UI" w:hAnsi="Times New Roman" w:cs="Times New Roman"/>
              </w:rPr>
              <w:t>a</w:t>
            </w:r>
            <w:r>
              <w:rPr>
                <w:rFonts w:ascii="Times New Roman" w:eastAsia="Nirmala UI" w:hAnsi="Times New Roman" w:cs="Times New Roman"/>
              </w:rPr>
              <w:t xml:space="preserve"> </w:t>
            </w:r>
            <w:r>
              <w:rPr>
                <w:rFonts w:ascii="Times New Roman" w:eastAsia="Nirmala UI" w:hAnsi="Times New Roman" w:cs="Times New Roman"/>
              </w:rPr>
              <w:t>keycard.</w:t>
            </w:r>
          </w:p>
        </w:tc>
        <w:tc>
          <w:tcPr>
            <w:tcW w:w="2140" w:type="dxa"/>
          </w:tcPr>
          <w:p w14:paraId="2B4F9162" w14:textId="0B52FCD7"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 xml:space="preserve">Anytime the player picks up </w:t>
            </w:r>
            <w:r>
              <w:rPr>
                <w:rFonts w:ascii="Times New Roman" w:eastAsia="Nirmala UI" w:hAnsi="Times New Roman" w:cs="Times New Roman"/>
              </w:rPr>
              <w:t>a keycard.</w:t>
            </w:r>
          </w:p>
        </w:tc>
      </w:tr>
      <w:tr w:rsidR="001D6157" w14:paraId="34F3102A" w14:textId="77777777" w:rsidTr="00464C56">
        <w:trPr>
          <w:trHeight w:val="1632"/>
        </w:trPr>
        <w:tc>
          <w:tcPr>
            <w:tcW w:w="2140" w:type="dxa"/>
          </w:tcPr>
          <w:p w14:paraId="37AB02B8" w14:textId="77777777" w:rsidR="001D6157" w:rsidRDefault="001D6157" w:rsidP="00464C56">
            <w:pPr>
              <w:widowControl w:val="0"/>
              <w:spacing w:after="0" w:line="240" w:lineRule="auto"/>
              <w:jc w:val="center"/>
              <w:rPr>
                <w:rFonts w:ascii="Nirmala UI" w:eastAsia="Nirmala UI" w:hAnsi="Nirmala UI" w:cs="Nirmala UI"/>
                <w:sz w:val="22"/>
                <w:szCs w:val="22"/>
              </w:rPr>
            </w:pPr>
          </w:p>
        </w:tc>
        <w:tc>
          <w:tcPr>
            <w:tcW w:w="2140" w:type="dxa"/>
          </w:tcPr>
          <w:p w14:paraId="369421F7" w14:textId="6079ECFD"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 xml:space="preserve">The sound is used to help the player understand that he/she picked up </w:t>
            </w:r>
            <w:r>
              <w:rPr>
                <w:rFonts w:ascii="Times New Roman" w:eastAsia="Nirmala UI" w:hAnsi="Times New Roman" w:cs="Times New Roman"/>
              </w:rPr>
              <w:t>a health box.</w:t>
            </w:r>
          </w:p>
        </w:tc>
        <w:tc>
          <w:tcPr>
            <w:tcW w:w="2140" w:type="dxa"/>
          </w:tcPr>
          <w:p w14:paraId="6BE7C164" w14:textId="4D887F40"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picks up a health box.</w:t>
            </w:r>
          </w:p>
        </w:tc>
      </w:tr>
      <w:tr w:rsidR="001D6157" w14:paraId="7C12D100" w14:textId="77777777" w:rsidTr="00464C56">
        <w:trPr>
          <w:trHeight w:val="1632"/>
        </w:trPr>
        <w:tc>
          <w:tcPr>
            <w:tcW w:w="2140" w:type="dxa"/>
          </w:tcPr>
          <w:p w14:paraId="292715C1" w14:textId="2B20A5FE"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565" w:dyaOrig="870" w14:anchorId="538740A9">
                <v:shape id="_x0000_i1117" type="#_x0000_t75" style="width:86pt;height:35pt" o:ole="">
                  <v:imagedata r:id="rId23" o:title=""/>
                </v:shape>
                <o:OLEObject Type="Embed" ProgID="Package" ShapeID="_x0000_i1117" DrawAspect="Content" ObjectID="_1805027539" r:id="rId24"/>
              </w:object>
            </w:r>
          </w:p>
        </w:tc>
        <w:tc>
          <w:tcPr>
            <w:tcW w:w="2140" w:type="dxa"/>
          </w:tcPr>
          <w:p w14:paraId="5B7A4F46" w14:textId="06D53C14"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tell the player a key card has been used successfully.</w:t>
            </w:r>
          </w:p>
        </w:tc>
        <w:tc>
          <w:tcPr>
            <w:tcW w:w="2140" w:type="dxa"/>
          </w:tcPr>
          <w:p w14:paraId="7E40192D" w14:textId="3D6E8FE7"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interacts with a keypad and has a key card on them.</w:t>
            </w:r>
          </w:p>
        </w:tc>
      </w:tr>
      <w:tr w:rsidR="001D6157" w14:paraId="044DCDF7" w14:textId="77777777" w:rsidTr="00464C56">
        <w:trPr>
          <w:trHeight w:val="1632"/>
        </w:trPr>
        <w:tc>
          <w:tcPr>
            <w:tcW w:w="2140" w:type="dxa"/>
          </w:tcPr>
          <w:p w14:paraId="7F29BF3A" w14:textId="194AA92D"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866" w:dyaOrig="871" w14:anchorId="41329601">
                <v:shape id="_x0000_i1118" type="#_x0000_t75" style="width:92.5pt;height:32.5pt" o:ole="">
                  <v:imagedata r:id="rId25" o:title=""/>
                </v:shape>
                <o:OLEObject Type="Embed" ProgID="Package" ShapeID="_x0000_i1118" DrawAspect="Content" ObjectID="_1805027540" r:id="rId26"/>
              </w:object>
            </w:r>
          </w:p>
        </w:tc>
        <w:tc>
          <w:tcPr>
            <w:tcW w:w="2140" w:type="dxa"/>
          </w:tcPr>
          <w:p w14:paraId="7F9A092E" w14:textId="0FE70F05"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tell the player a key</w:t>
            </w:r>
            <w:r>
              <w:rPr>
                <w:rFonts w:ascii="Times New Roman" w:eastAsia="Nirmala UI" w:hAnsi="Times New Roman" w:cs="Times New Roman"/>
              </w:rPr>
              <w:t xml:space="preserve"> card</w:t>
            </w:r>
            <w:r>
              <w:rPr>
                <w:rFonts w:ascii="Times New Roman" w:eastAsia="Nirmala UI" w:hAnsi="Times New Roman" w:cs="Times New Roman"/>
              </w:rPr>
              <w:t xml:space="preserve"> has been used </w:t>
            </w:r>
            <w:r>
              <w:rPr>
                <w:rFonts w:ascii="Times New Roman" w:eastAsia="Nirmala UI" w:hAnsi="Times New Roman" w:cs="Times New Roman"/>
              </w:rPr>
              <w:t>unsuccessfully</w:t>
            </w:r>
            <w:r>
              <w:rPr>
                <w:rFonts w:ascii="Times New Roman" w:eastAsia="Nirmala UI" w:hAnsi="Times New Roman" w:cs="Times New Roman"/>
              </w:rPr>
              <w:t>.</w:t>
            </w:r>
          </w:p>
        </w:tc>
        <w:tc>
          <w:tcPr>
            <w:tcW w:w="2140" w:type="dxa"/>
          </w:tcPr>
          <w:p w14:paraId="535F2651" w14:textId="55935314"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interacts with a keypad and does not have a key card on them.</w:t>
            </w:r>
          </w:p>
        </w:tc>
      </w:tr>
      <w:tr w:rsidR="001D6157" w14:paraId="4A402737" w14:textId="77777777" w:rsidTr="00464C56">
        <w:trPr>
          <w:trHeight w:val="1632"/>
        </w:trPr>
        <w:tc>
          <w:tcPr>
            <w:tcW w:w="2140" w:type="dxa"/>
          </w:tcPr>
          <w:p w14:paraId="49BDE67F" w14:textId="127BC275" w:rsidR="001D6157"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341" w:dyaOrig="871" w14:anchorId="22453AE8">
                <v:shape id="_x0000_i1123" type="#_x0000_t75" style="width:81pt;height:31.5pt" o:ole="">
                  <v:imagedata r:id="rId27" o:title=""/>
                </v:shape>
                <o:OLEObject Type="Embed" ProgID="Package" ShapeID="_x0000_i1123" DrawAspect="Content" ObjectID="_1805027541" r:id="rId28"/>
              </w:object>
            </w:r>
          </w:p>
        </w:tc>
        <w:tc>
          <w:tcPr>
            <w:tcW w:w="2140" w:type="dxa"/>
          </w:tcPr>
          <w:p w14:paraId="15407B98" w14:textId="2E688886" w:rsidR="001D6157"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indicate a gate is being opened.</w:t>
            </w:r>
          </w:p>
        </w:tc>
        <w:tc>
          <w:tcPr>
            <w:tcW w:w="2140" w:type="dxa"/>
          </w:tcPr>
          <w:p w14:paraId="65D22772" w14:textId="32072220" w:rsid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opened a gate successfully.</w:t>
            </w:r>
          </w:p>
        </w:tc>
      </w:tr>
      <w:tr w:rsidR="001D6157" w14:paraId="7C643F95" w14:textId="77777777" w:rsidTr="00464C56">
        <w:trPr>
          <w:trHeight w:val="1632"/>
        </w:trPr>
        <w:tc>
          <w:tcPr>
            <w:tcW w:w="2140" w:type="dxa"/>
          </w:tcPr>
          <w:p w14:paraId="048B6F9B" w14:textId="5DB99C34" w:rsidR="001D6157"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1845" w:dyaOrig="870" w14:anchorId="2EE14D09">
                <v:shape id="_x0000_i1140" type="#_x0000_t75" style="width:65.5pt;height:31.5pt" o:ole="">
                  <v:imagedata r:id="rId29" o:title=""/>
                </v:shape>
                <o:OLEObject Type="Embed" ProgID="Package" ShapeID="_x0000_i1140" DrawAspect="Content" ObjectID="_1805027542" r:id="rId30"/>
              </w:object>
            </w:r>
          </w:p>
        </w:tc>
        <w:tc>
          <w:tcPr>
            <w:tcW w:w="2140" w:type="dxa"/>
          </w:tcPr>
          <w:p w14:paraId="744535FE" w14:textId="172A9F0F" w:rsidR="001D6157"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indicate the player successfully defused the nuke.</w:t>
            </w:r>
          </w:p>
        </w:tc>
        <w:tc>
          <w:tcPr>
            <w:tcW w:w="2140" w:type="dxa"/>
          </w:tcPr>
          <w:p w14:paraId="1E354351" w14:textId="6290CCDD" w:rsid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When the player completes the game successfully.</w:t>
            </w:r>
          </w:p>
        </w:tc>
      </w:tr>
      <w:tr w:rsidR="007472AF" w14:paraId="2A9AF052" w14:textId="77777777" w:rsidTr="00464C56">
        <w:trPr>
          <w:trHeight w:val="1632"/>
        </w:trPr>
        <w:tc>
          <w:tcPr>
            <w:tcW w:w="2140" w:type="dxa"/>
          </w:tcPr>
          <w:p w14:paraId="4CDDAC2C" w14:textId="77777777" w:rsidR="007472AF" w:rsidRDefault="007472AF" w:rsidP="00464C56">
            <w:pPr>
              <w:widowControl w:val="0"/>
              <w:spacing w:after="0" w:line="240" w:lineRule="auto"/>
              <w:jc w:val="center"/>
              <w:rPr>
                <w:rFonts w:ascii="Nirmala UI" w:eastAsia="Nirmala UI" w:hAnsi="Nirmala UI" w:cs="Nirmala UI"/>
                <w:sz w:val="22"/>
                <w:szCs w:val="22"/>
              </w:rPr>
            </w:pPr>
          </w:p>
        </w:tc>
        <w:tc>
          <w:tcPr>
            <w:tcW w:w="2140" w:type="dxa"/>
          </w:tcPr>
          <w:p w14:paraId="6F22E461" w14:textId="748BF2D8"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indicate the player lost the game.</w:t>
            </w:r>
          </w:p>
        </w:tc>
        <w:tc>
          <w:tcPr>
            <w:tcW w:w="2140" w:type="dxa"/>
          </w:tcPr>
          <w:p w14:paraId="28A0599F" w14:textId="5044CEBB"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When the player doesn’t finish the game on time.</w:t>
            </w:r>
          </w:p>
        </w:tc>
      </w:tr>
      <w:tr w:rsidR="007472AF" w14:paraId="08CA82B3" w14:textId="77777777" w:rsidTr="00464C56">
        <w:trPr>
          <w:trHeight w:val="1632"/>
        </w:trPr>
        <w:tc>
          <w:tcPr>
            <w:tcW w:w="2140" w:type="dxa"/>
          </w:tcPr>
          <w:p w14:paraId="05E01E65" w14:textId="77777777" w:rsidR="007472AF" w:rsidRDefault="007472AF" w:rsidP="00464C56">
            <w:pPr>
              <w:widowControl w:val="0"/>
              <w:spacing w:after="0" w:line="240" w:lineRule="auto"/>
              <w:jc w:val="center"/>
              <w:rPr>
                <w:rFonts w:ascii="Nirmala UI" w:eastAsia="Nirmala UI" w:hAnsi="Nirmala UI" w:cs="Nirmala UI"/>
                <w:sz w:val="22"/>
                <w:szCs w:val="22"/>
              </w:rPr>
            </w:pPr>
          </w:p>
        </w:tc>
        <w:tc>
          <w:tcPr>
            <w:tcW w:w="2140" w:type="dxa"/>
          </w:tcPr>
          <w:p w14:paraId="01FAB07C" w14:textId="25F908D5"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tell the player he/she died.</w:t>
            </w:r>
          </w:p>
        </w:tc>
        <w:tc>
          <w:tcPr>
            <w:tcW w:w="2140" w:type="dxa"/>
          </w:tcPr>
          <w:p w14:paraId="09512379" w14:textId="1607DC14"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dies.</w:t>
            </w:r>
          </w:p>
        </w:tc>
      </w:tr>
      <w:tr w:rsidR="007472AF" w14:paraId="1FC215D5" w14:textId="77777777" w:rsidTr="00464C56">
        <w:trPr>
          <w:trHeight w:val="1632"/>
        </w:trPr>
        <w:tc>
          <w:tcPr>
            <w:tcW w:w="2140" w:type="dxa"/>
          </w:tcPr>
          <w:p w14:paraId="3FFF408F" w14:textId="126CFD5C" w:rsidR="007472AF"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4276" w:dyaOrig="871" w14:anchorId="2D381055">
                <v:shape id="_x0000_i1141" type="#_x0000_t75" style="width:95.5pt;height:31pt" o:ole="">
                  <v:imagedata r:id="rId31" o:title=""/>
                </v:shape>
                <o:OLEObject Type="Embed" ProgID="Package" ShapeID="_x0000_i1141" DrawAspect="Content" ObjectID="_1805027543" r:id="rId32"/>
              </w:object>
            </w:r>
          </w:p>
        </w:tc>
        <w:tc>
          <w:tcPr>
            <w:tcW w:w="2140" w:type="dxa"/>
          </w:tcPr>
          <w:p w14:paraId="3E5C7A87" w14:textId="3F3EDB6A"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One of many sounds that indicates to the player he/she is moving.</w:t>
            </w:r>
          </w:p>
        </w:tc>
        <w:tc>
          <w:tcPr>
            <w:tcW w:w="2140" w:type="dxa"/>
          </w:tcPr>
          <w:p w14:paraId="7CD558F1" w14:textId="51E6E82E"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moves.</w:t>
            </w:r>
          </w:p>
        </w:tc>
      </w:tr>
      <w:tr w:rsidR="007472AF" w14:paraId="7EB03119" w14:textId="77777777" w:rsidTr="00464C56">
        <w:trPr>
          <w:trHeight w:val="1632"/>
        </w:trPr>
        <w:tc>
          <w:tcPr>
            <w:tcW w:w="2140" w:type="dxa"/>
          </w:tcPr>
          <w:p w14:paraId="5BCF4F73" w14:textId="5669391E" w:rsidR="007472AF"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5026" w:dyaOrig="871" w14:anchorId="3817CD57">
                <v:shape id="_x0000_i1144" type="#_x0000_t75" style="width:92pt;height:34pt" o:ole="">
                  <v:imagedata r:id="rId33" o:title=""/>
                </v:shape>
                <o:OLEObject Type="Embed" ProgID="Package" ShapeID="_x0000_i1144" DrawAspect="Content" ObjectID="_1805027544" r:id="rId34"/>
              </w:object>
            </w:r>
          </w:p>
        </w:tc>
        <w:tc>
          <w:tcPr>
            <w:tcW w:w="2140" w:type="dxa"/>
          </w:tcPr>
          <w:p w14:paraId="3B27CB3D" w14:textId="32591122"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One of the sounds that indicate to the player is that the enemy is moving.</w:t>
            </w:r>
          </w:p>
        </w:tc>
        <w:tc>
          <w:tcPr>
            <w:tcW w:w="2140" w:type="dxa"/>
          </w:tcPr>
          <w:p w14:paraId="00ACC28C" w14:textId="53F2B08D"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This 3D sound plays at enemies’ feet whenever an enemy is moving. It is audible only when the player is close to an enemy</w:t>
            </w:r>
          </w:p>
        </w:tc>
      </w:tr>
    </w:tbl>
    <w:p w14:paraId="7DF103CF" w14:textId="77777777" w:rsidR="009D4DDB" w:rsidRDefault="009D4DDB">
      <w:pPr>
        <w:jc w:val="center"/>
        <w:rPr>
          <w:rFonts w:ascii="Nirmala UI" w:eastAsia="Nirmala UI" w:hAnsi="Nirmala UI" w:cs="Nirmala UI"/>
          <w:sz w:val="22"/>
          <w:szCs w:val="22"/>
        </w:rPr>
      </w:pPr>
    </w:p>
    <w:p w14:paraId="692FA3D8" w14:textId="77777777" w:rsidR="00464C56" w:rsidRDefault="00464C56" w:rsidP="009D4DDB">
      <w:pPr>
        <w:rPr>
          <w:rFonts w:ascii="Times New Roman" w:eastAsia="Nirmala UI" w:hAnsi="Times New Roman" w:cs="Times New Roman"/>
          <w:sz w:val="30"/>
          <w:szCs w:val="30"/>
        </w:rPr>
      </w:pPr>
    </w:p>
    <w:p w14:paraId="1300B3EE" w14:textId="77777777" w:rsidR="00464C56" w:rsidRDefault="00464C56" w:rsidP="009D4DDB">
      <w:pPr>
        <w:rPr>
          <w:rFonts w:ascii="Times New Roman" w:eastAsia="Nirmala UI" w:hAnsi="Times New Roman" w:cs="Times New Roman"/>
          <w:sz w:val="30"/>
          <w:szCs w:val="30"/>
        </w:rPr>
      </w:pPr>
    </w:p>
    <w:p w14:paraId="278EADFD" w14:textId="77777777" w:rsidR="00464C56" w:rsidRDefault="00464C56" w:rsidP="009D4DDB">
      <w:pPr>
        <w:rPr>
          <w:rFonts w:ascii="Times New Roman" w:eastAsia="Nirmala UI" w:hAnsi="Times New Roman" w:cs="Times New Roman"/>
          <w:sz w:val="30"/>
          <w:szCs w:val="30"/>
        </w:rPr>
      </w:pPr>
    </w:p>
    <w:p w14:paraId="7B31BB9A" w14:textId="77777777" w:rsidR="00464C56" w:rsidRDefault="00464C56" w:rsidP="009D4DDB">
      <w:pPr>
        <w:rPr>
          <w:rFonts w:ascii="Times New Roman" w:eastAsia="Nirmala UI" w:hAnsi="Times New Roman" w:cs="Times New Roman"/>
          <w:sz w:val="30"/>
          <w:szCs w:val="30"/>
        </w:rPr>
      </w:pPr>
    </w:p>
    <w:p w14:paraId="48B0B595" w14:textId="77777777" w:rsidR="00464C56" w:rsidRDefault="00464C56" w:rsidP="009D4DDB">
      <w:pPr>
        <w:rPr>
          <w:rFonts w:ascii="Times New Roman" w:eastAsia="Nirmala UI" w:hAnsi="Times New Roman" w:cs="Times New Roman"/>
          <w:sz w:val="30"/>
          <w:szCs w:val="30"/>
        </w:rPr>
      </w:pPr>
    </w:p>
    <w:p w14:paraId="43F50708" w14:textId="77777777" w:rsidR="00464C56" w:rsidRDefault="00464C56" w:rsidP="009D4DDB">
      <w:pPr>
        <w:rPr>
          <w:rFonts w:ascii="Times New Roman" w:eastAsia="Nirmala UI" w:hAnsi="Times New Roman" w:cs="Times New Roman"/>
          <w:sz w:val="30"/>
          <w:szCs w:val="30"/>
        </w:rPr>
      </w:pPr>
    </w:p>
    <w:p w14:paraId="0003A747" w14:textId="77777777" w:rsidR="00464C56" w:rsidRDefault="00464C56" w:rsidP="009D4DDB">
      <w:pPr>
        <w:rPr>
          <w:rFonts w:ascii="Times New Roman" w:eastAsia="Nirmala UI" w:hAnsi="Times New Roman" w:cs="Times New Roman"/>
          <w:sz w:val="30"/>
          <w:szCs w:val="30"/>
        </w:rPr>
      </w:pPr>
    </w:p>
    <w:p w14:paraId="37B901D6" w14:textId="77777777" w:rsidR="00464C56" w:rsidRDefault="00464C56" w:rsidP="009D4DDB">
      <w:pPr>
        <w:rPr>
          <w:rFonts w:ascii="Times New Roman" w:eastAsia="Nirmala UI" w:hAnsi="Times New Roman" w:cs="Times New Roman"/>
          <w:sz w:val="30"/>
          <w:szCs w:val="30"/>
        </w:rPr>
      </w:pPr>
    </w:p>
    <w:p w14:paraId="3803B88B" w14:textId="77777777" w:rsidR="00464C56" w:rsidRDefault="00464C56" w:rsidP="009D4DDB">
      <w:pPr>
        <w:rPr>
          <w:rFonts w:ascii="Times New Roman" w:eastAsia="Nirmala UI" w:hAnsi="Times New Roman" w:cs="Times New Roman"/>
          <w:sz w:val="30"/>
          <w:szCs w:val="30"/>
        </w:rPr>
      </w:pPr>
    </w:p>
    <w:p w14:paraId="796E9195" w14:textId="77777777" w:rsidR="00464C56" w:rsidRDefault="00464C56" w:rsidP="009D4DDB">
      <w:pPr>
        <w:rPr>
          <w:rFonts w:ascii="Times New Roman" w:eastAsia="Nirmala UI" w:hAnsi="Times New Roman" w:cs="Times New Roman"/>
          <w:sz w:val="30"/>
          <w:szCs w:val="30"/>
        </w:rPr>
      </w:pPr>
    </w:p>
    <w:p w14:paraId="5AEE1D74" w14:textId="77777777" w:rsidR="00464C56" w:rsidRDefault="00464C56" w:rsidP="009D4DDB">
      <w:pPr>
        <w:rPr>
          <w:rFonts w:ascii="Times New Roman" w:eastAsia="Nirmala UI" w:hAnsi="Times New Roman" w:cs="Times New Roman"/>
          <w:sz w:val="30"/>
          <w:szCs w:val="30"/>
        </w:rPr>
      </w:pPr>
    </w:p>
    <w:p w14:paraId="45DA7C85" w14:textId="77777777" w:rsidR="00464C56" w:rsidRDefault="00464C56" w:rsidP="009D4DDB">
      <w:pPr>
        <w:rPr>
          <w:rFonts w:ascii="Times New Roman" w:eastAsia="Nirmala UI" w:hAnsi="Times New Roman" w:cs="Times New Roman"/>
          <w:sz w:val="30"/>
          <w:szCs w:val="30"/>
        </w:rPr>
      </w:pPr>
    </w:p>
    <w:p w14:paraId="7C30664E" w14:textId="77777777" w:rsidR="00464C56" w:rsidRDefault="00464C56" w:rsidP="009D4DDB">
      <w:pPr>
        <w:rPr>
          <w:rFonts w:ascii="Times New Roman" w:eastAsia="Nirmala UI" w:hAnsi="Times New Roman" w:cs="Times New Roman"/>
          <w:sz w:val="30"/>
          <w:szCs w:val="30"/>
        </w:rPr>
      </w:pPr>
    </w:p>
    <w:p w14:paraId="74AFC411" w14:textId="77777777" w:rsidR="00464C56" w:rsidRDefault="00464C56" w:rsidP="009D4DDB">
      <w:pPr>
        <w:rPr>
          <w:rFonts w:ascii="Times New Roman" w:eastAsia="Nirmala UI" w:hAnsi="Times New Roman" w:cs="Times New Roman"/>
          <w:sz w:val="30"/>
          <w:szCs w:val="30"/>
        </w:rPr>
      </w:pPr>
    </w:p>
    <w:p w14:paraId="5A529106" w14:textId="77777777" w:rsidR="00464C56" w:rsidRDefault="00464C56" w:rsidP="009D4DDB">
      <w:pPr>
        <w:rPr>
          <w:rFonts w:ascii="Times New Roman" w:eastAsia="Nirmala UI" w:hAnsi="Times New Roman" w:cs="Times New Roman"/>
          <w:sz w:val="30"/>
          <w:szCs w:val="30"/>
        </w:rPr>
      </w:pPr>
    </w:p>
    <w:p w14:paraId="0A7B32D3" w14:textId="77777777" w:rsidR="00464C56" w:rsidRDefault="00464C56" w:rsidP="009D4DDB">
      <w:pPr>
        <w:rPr>
          <w:rFonts w:ascii="Times New Roman" w:eastAsia="Nirmala UI" w:hAnsi="Times New Roman" w:cs="Times New Roman"/>
          <w:sz w:val="30"/>
          <w:szCs w:val="30"/>
        </w:rPr>
      </w:pPr>
    </w:p>
    <w:p w14:paraId="0CE199CF" w14:textId="77777777" w:rsidR="00464C56" w:rsidRDefault="00464C56" w:rsidP="009D4DDB">
      <w:pPr>
        <w:rPr>
          <w:rFonts w:ascii="Times New Roman" w:eastAsia="Nirmala UI" w:hAnsi="Times New Roman" w:cs="Times New Roman"/>
          <w:sz w:val="30"/>
          <w:szCs w:val="30"/>
        </w:rPr>
      </w:pPr>
    </w:p>
    <w:p w14:paraId="487A6283" w14:textId="77777777" w:rsidR="00464C56" w:rsidRDefault="00464C56" w:rsidP="009D4DDB">
      <w:pPr>
        <w:rPr>
          <w:rFonts w:ascii="Times New Roman" w:eastAsia="Nirmala UI" w:hAnsi="Times New Roman" w:cs="Times New Roman"/>
          <w:sz w:val="30"/>
          <w:szCs w:val="30"/>
        </w:rPr>
      </w:pPr>
    </w:p>
    <w:p w14:paraId="294C46BF" w14:textId="77777777" w:rsidR="00464C56" w:rsidRDefault="00464C56" w:rsidP="009D4DDB">
      <w:pPr>
        <w:rPr>
          <w:rFonts w:ascii="Times New Roman" w:eastAsia="Nirmala UI" w:hAnsi="Times New Roman" w:cs="Times New Roman"/>
          <w:sz w:val="30"/>
          <w:szCs w:val="30"/>
        </w:rPr>
      </w:pPr>
    </w:p>
    <w:p w14:paraId="0768AD20" w14:textId="77777777" w:rsidR="001D6157" w:rsidRDefault="001D6157" w:rsidP="009D4DDB">
      <w:pPr>
        <w:rPr>
          <w:rFonts w:ascii="Times New Roman" w:eastAsia="Nirmala UI" w:hAnsi="Times New Roman" w:cs="Times New Roman"/>
          <w:sz w:val="30"/>
          <w:szCs w:val="30"/>
        </w:rPr>
      </w:pPr>
    </w:p>
    <w:p w14:paraId="6733F5D6" w14:textId="77777777" w:rsidR="00746C58" w:rsidRDefault="00746C58" w:rsidP="009D4DDB">
      <w:pPr>
        <w:rPr>
          <w:rFonts w:ascii="Times New Roman" w:eastAsia="Nirmala UI" w:hAnsi="Times New Roman" w:cs="Times New Roman"/>
          <w:sz w:val="30"/>
          <w:szCs w:val="30"/>
        </w:rPr>
      </w:pPr>
    </w:p>
    <w:p w14:paraId="569AE3ED" w14:textId="77777777" w:rsidR="00746C58" w:rsidRDefault="00746C58" w:rsidP="009D4DDB">
      <w:pPr>
        <w:rPr>
          <w:rFonts w:ascii="Times New Roman" w:eastAsia="Nirmala UI" w:hAnsi="Times New Roman" w:cs="Times New Roman"/>
          <w:sz w:val="30"/>
          <w:szCs w:val="30"/>
        </w:rPr>
      </w:pPr>
    </w:p>
    <w:p w14:paraId="1333172F" w14:textId="4F6AFDE4" w:rsidR="009D4DDB" w:rsidRDefault="009D4DDB" w:rsidP="009D4DDB">
      <w:pPr>
        <w:rPr>
          <w:rFonts w:ascii="Times New Roman" w:eastAsia="Nirmala UI" w:hAnsi="Times New Roman" w:cs="Times New Roman"/>
          <w:sz w:val="30"/>
          <w:szCs w:val="30"/>
        </w:rPr>
      </w:pPr>
      <w:r w:rsidRPr="009D4DDB">
        <w:rPr>
          <w:rFonts w:ascii="Times New Roman" w:eastAsia="Nirmala UI" w:hAnsi="Times New Roman" w:cs="Times New Roman"/>
          <w:sz w:val="30"/>
          <w:szCs w:val="30"/>
        </w:rPr>
        <w:lastRenderedPageBreak/>
        <w:t xml:space="preserve">4.1 Sound Implementation </w:t>
      </w:r>
    </w:p>
    <w:p w14:paraId="76F90019" w14:textId="751EFCF7" w:rsidR="009D4DDB" w:rsidRPr="009D4DDB" w:rsidRDefault="009D4DDB" w:rsidP="009D4DDB">
      <w:pPr>
        <w:rPr>
          <w:rFonts w:ascii="Times New Roman" w:eastAsia="Nirmala UI" w:hAnsi="Times New Roman" w:cs="Times New Roman"/>
        </w:rPr>
      </w:pPr>
      <w:r>
        <w:rPr>
          <w:rFonts w:ascii="Times New Roman" w:eastAsia="Nirmala UI" w:hAnsi="Times New Roman" w:cs="Times New Roman"/>
        </w:rPr>
        <w:t>The process of implementing the sounds was a little different from regular. Instead of just putting in sounds, we had to carefully think how these sounds are going to be perceived by someone who can’t see that well. With that in mind, we had to add some sounds that one might not typically find in a video game.</w:t>
      </w:r>
    </w:p>
    <w:p w14:paraId="299835D2" w14:textId="77777777" w:rsidR="009D4DDB" w:rsidRDefault="009D4DDB" w:rsidP="009D4DDB">
      <w:pPr>
        <w:rPr>
          <w:rFonts w:ascii="Times New Roman" w:eastAsia="Nirmala UI" w:hAnsi="Times New Roman" w:cs="Times New Roman"/>
          <w:sz w:val="30"/>
          <w:szCs w:val="30"/>
        </w:rPr>
      </w:pPr>
    </w:p>
    <w:p w14:paraId="20D7D9E3" w14:textId="77777777" w:rsidR="009D4DDB" w:rsidRPr="009D4DDB" w:rsidRDefault="009D4DDB" w:rsidP="009D4DDB">
      <w:pPr>
        <w:rPr>
          <w:rFonts w:ascii="Times New Roman" w:eastAsia="Nirmala UI" w:hAnsi="Times New Roman" w:cs="Times New Roman"/>
          <w:sz w:val="30"/>
          <w:szCs w:val="30"/>
        </w:rPr>
      </w:pPr>
    </w:p>
    <w:p w14:paraId="5381C8AD" w14:textId="77777777" w:rsidR="0046696E" w:rsidRDefault="0046696E">
      <w:pPr>
        <w:ind w:left="1440"/>
        <w:jc w:val="center"/>
        <w:rPr>
          <w:rFonts w:ascii="Nirmala UI" w:eastAsia="Nirmala UI" w:hAnsi="Nirmala UI" w:cs="Nirmala UI"/>
          <w:sz w:val="22"/>
          <w:szCs w:val="22"/>
        </w:rPr>
      </w:pPr>
    </w:p>
    <w:p w14:paraId="34FC846B" w14:textId="77777777" w:rsidR="0046696E" w:rsidRDefault="0046696E">
      <w:pPr>
        <w:ind w:left="1440" w:hanging="1440"/>
        <w:jc w:val="center"/>
        <w:rPr>
          <w:rFonts w:ascii="Nirmala UI" w:eastAsia="Nirmala UI" w:hAnsi="Nirmala UI" w:cs="Nirmala UI"/>
          <w:sz w:val="22"/>
          <w:szCs w:val="22"/>
        </w:rPr>
      </w:pPr>
    </w:p>
    <w:p w14:paraId="5670C21B" w14:textId="77777777" w:rsidR="0046696E" w:rsidRDefault="0046696E">
      <w:pPr>
        <w:ind w:left="1440" w:hanging="1440"/>
        <w:rPr>
          <w:rFonts w:ascii="Nirmala UI" w:eastAsia="Nirmala UI" w:hAnsi="Nirmala UI" w:cs="Nirmala UI"/>
          <w:sz w:val="22"/>
          <w:szCs w:val="22"/>
        </w:rPr>
      </w:pPr>
    </w:p>
    <w:p w14:paraId="3ED3595B" w14:textId="77777777" w:rsidR="0046696E" w:rsidRDefault="0046696E">
      <w:pPr>
        <w:ind w:left="1440" w:hanging="1440"/>
        <w:rPr>
          <w:rFonts w:ascii="Nirmala UI" w:eastAsia="Nirmala UI" w:hAnsi="Nirmala UI" w:cs="Nirmala UI"/>
          <w:sz w:val="22"/>
          <w:szCs w:val="22"/>
        </w:rPr>
      </w:pPr>
    </w:p>
    <w:p w14:paraId="4D17BFD7" w14:textId="77777777" w:rsidR="0046696E" w:rsidRDefault="0046696E">
      <w:pPr>
        <w:ind w:left="1440" w:hanging="1440"/>
        <w:rPr>
          <w:rFonts w:ascii="Nirmala UI" w:eastAsia="Nirmala UI" w:hAnsi="Nirmala UI" w:cs="Nirmala UI"/>
          <w:sz w:val="22"/>
          <w:szCs w:val="22"/>
        </w:rPr>
      </w:pPr>
    </w:p>
    <w:p w14:paraId="23277565" w14:textId="77777777" w:rsidR="0046696E" w:rsidRDefault="0046696E">
      <w:pPr>
        <w:ind w:left="1440" w:hanging="1440"/>
        <w:rPr>
          <w:rFonts w:ascii="Nirmala UI" w:eastAsia="Nirmala UI" w:hAnsi="Nirmala UI" w:cs="Nirmala UI"/>
          <w:sz w:val="22"/>
          <w:szCs w:val="22"/>
        </w:rPr>
      </w:pPr>
    </w:p>
    <w:p w14:paraId="3BCF78CF" w14:textId="77777777" w:rsidR="0046696E" w:rsidRDefault="0046696E">
      <w:pPr>
        <w:ind w:left="1440" w:hanging="1440"/>
        <w:rPr>
          <w:rFonts w:ascii="Nirmala UI" w:eastAsia="Nirmala UI" w:hAnsi="Nirmala UI" w:cs="Nirmala UI"/>
          <w:sz w:val="22"/>
          <w:szCs w:val="22"/>
        </w:rPr>
      </w:pPr>
    </w:p>
    <w:p w14:paraId="215A843A" w14:textId="77777777" w:rsidR="0046696E" w:rsidRDefault="0046696E">
      <w:pPr>
        <w:ind w:left="1440" w:hanging="1440"/>
        <w:rPr>
          <w:rFonts w:ascii="Nirmala UI" w:eastAsia="Nirmala UI" w:hAnsi="Nirmala UI" w:cs="Nirmala UI"/>
          <w:sz w:val="22"/>
          <w:szCs w:val="22"/>
        </w:rPr>
      </w:pPr>
    </w:p>
    <w:p w14:paraId="288F758C" w14:textId="77777777" w:rsidR="0046696E" w:rsidRDefault="0046696E">
      <w:pPr>
        <w:ind w:left="1440" w:hanging="1440"/>
        <w:rPr>
          <w:rFonts w:ascii="Nirmala UI" w:eastAsia="Nirmala UI" w:hAnsi="Nirmala UI" w:cs="Nirmala UI"/>
          <w:sz w:val="22"/>
          <w:szCs w:val="22"/>
        </w:rPr>
      </w:pPr>
    </w:p>
    <w:p w14:paraId="229D327C" w14:textId="77777777" w:rsidR="0046696E" w:rsidRDefault="0046696E">
      <w:pPr>
        <w:ind w:left="1440" w:hanging="1440"/>
        <w:rPr>
          <w:rFonts w:ascii="Nirmala UI" w:eastAsia="Nirmala UI" w:hAnsi="Nirmala UI" w:cs="Nirmala UI"/>
          <w:sz w:val="22"/>
          <w:szCs w:val="22"/>
        </w:rPr>
      </w:pPr>
    </w:p>
    <w:p w14:paraId="03A6827D" w14:textId="77777777" w:rsidR="0046696E" w:rsidRDefault="0046696E">
      <w:pPr>
        <w:ind w:left="1440" w:hanging="1440"/>
        <w:rPr>
          <w:rFonts w:ascii="Nirmala UI" w:eastAsia="Nirmala UI" w:hAnsi="Nirmala UI" w:cs="Nirmala UI"/>
          <w:sz w:val="22"/>
          <w:szCs w:val="22"/>
        </w:rPr>
      </w:pPr>
    </w:p>
    <w:p w14:paraId="25E894CF" w14:textId="77777777" w:rsidR="0046696E" w:rsidRDefault="0046696E">
      <w:pPr>
        <w:ind w:left="1440" w:hanging="1440"/>
        <w:rPr>
          <w:rFonts w:ascii="Nirmala UI" w:eastAsia="Nirmala UI" w:hAnsi="Nirmala UI" w:cs="Nirmala UI"/>
          <w:sz w:val="22"/>
          <w:szCs w:val="22"/>
        </w:rPr>
      </w:pPr>
    </w:p>
    <w:p w14:paraId="66A180CB" w14:textId="77777777" w:rsidR="0046696E" w:rsidRDefault="0046696E">
      <w:pPr>
        <w:ind w:left="1440" w:hanging="1440"/>
        <w:rPr>
          <w:rFonts w:ascii="Nirmala UI" w:eastAsia="Nirmala UI" w:hAnsi="Nirmala UI" w:cs="Nirmala UI"/>
          <w:sz w:val="22"/>
          <w:szCs w:val="22"/>
        </w:rPr>
      </w:pPr>
    </w:p>
    <w:sectPr w:rsidR="0046696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224DAD27-C207-4BC1-B11F-5EABD1C3AD50}"/>
    <w:embedItalic r:id="rId2" w:fontKey="{227C528D-05EB-4FC6-B3D5-5FD4B4FAA0F3}"/>
  </w:font>
  <w:font w:name="Play">
    <w:charset w:val="00"/>
    <w:family w:val="auto"/>
    <w:pitch w:val="default"/>
    <w:embedRegular r:id="rId3" w:fontKey="{5975DB42-78A0-4143-B14E-765135B96217}"/>
  </w:font>
  <w:font w:name="Times New Roman">
    <w:panose1 w:val="02020603050405020304"/>
    <w:charset w:val="00"/>
    <w:family w:val="roman"/>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embedRegular r:id="rId4" w:fontKey="{4D69733E-38B4-4968-BD0B-C4B8EB0E27B3}"/>
    <w:embedBold r:id="rId5" w:fontKey="{ED51E1A0-0BBD-4401-A23F-C56C776CDC18}"/>
  </w:font>
  <w:font w:name="Calibri">
    <w:panose1 w:val="020F0502020204030204"/>
    <w:charset w:val="00"/>
    <w:family w:val="swiss"/>
    <w:pitch w:val="variable"/>
    <w:sig w:usb0="E4002EFF" w:usb1="C200247B" w:usb2="00000009" w:usb3="00000000" w:csb0="000001FF" w:csb1="00000000"/>
    <w:embedRegular r:id="rId6" w:fontKey="{3DD72029-3732-410F-8373-EBE69F4F62F4}"/>
  </w:font>
  <w:font w:name="Cambria">
    <w:panose1 w:val="02040503050406030204"/>
    <w:charset w:val="00"/>
    <w:family w:val="roman"/>
    <w:pitch w:val="variable"/>
    <w:sig w:usb0="E00006FF" w:usb1="420024FF" w:usb2="02000000" w:usb3="00000000" w:csb0="0000019F" w:csb1="00000000"/>
    <w:embedRegular r:id="rId7" w:fontKey="{CEDB3AEB-D738-4B1C-BADF-100946BC8BD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96E"/>
    <w:rsid w:val="001974D1"/>
    <w:rsid w:val="001D6157"/>
    <w:rsid w:val="003224B6"/>
    <w:rsid w:val="00340360"/>
    <w:rsid w:val="00464C56"/>
    <w:rsid w:val="0046696E"/>
    <w:rsid w:val="00517C3E"/>
    <w:rsid w:val="005E5F93"/>
    <w:rsid w:val="00616FFF"/>
    <w:rsid w:val="00660F3C"/>
    <w:rsid w:val="006E42B7"/>
    <w:rsid w:val="00746C58"/>
    <w:rsid w:val="007472AF"/>
    <w:rsid w:val="008473CA"/>
    <w:rsid w:val="00980C1B"/>
    <w:rsid w:val="009D4DDB"/>
    <w:rsid w:val="00A45CEA"/>
    <w:rsid w:val="00A9219C"/>
    <w:rsid w:val="00B60C1F"/>
    <w:rsid w:val="00DB1A30"/>
    <w:rsid w:val="00FD0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D05"/>
  <w15:docId w15:val="{711C5B1C-2A3C-40D3-A834-C1260A53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webSettings" Target="webSettings.xml"/><Relationship Id="rId21" Type="http://schemas.openxmlformats.org/officeDocument/2006/relationships/image" Target="media/image10.emf"/><Relationship Id="rId34" Type="http://schemas.openxmlformats.org/officeDocument/2006/relationships/oleObject" Target="embeddings/oleObject15.bin"/><Relationship Id="rId7" Type="http://schemas.openxmlformats.org/officeDocument/2006/relationships/image" Target="media/image3.emf"/><Relationship Id="rId12" Type="http://schemas.openxmlformats.org/officeDocument/2006/relationships/oleObject" Target="embeddings/oleObject4.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2" Type="http://schemas.openxmlformats.org/officeDocument/2006/relationships/settings" Target="setting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4.emf"/><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5.emf"/><Relationship Id="rId24" Type="http://schemas.openxmlformats.org/officeDocument/2006/relationships/oleObject" Target="embeddings/oleObject10.bin"/><Relationship Id="rId32" Type="http://schemas.openxmlformats.org/officeDocument/2006/relationships/oleObject" Target="embeddings/oleObject14.bin"/><Relationship Id="rId5" Type="http://schemas.openxmlformats.org/officeDocument/2006/relationships/image" Target="media/image2.emf"/><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2.bin"/><Relationship Id="rId36"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9.emf"/><Relationship Id="rId31" Type="http://schemas.openxmlformats.org/officeDocument/2006/relationships/image" Target="media/image15.emf"/><Relationship Id="rId4" Type="http://schemas.openxmlformats.org/officeDocument/2006/relationships/image" Target="media/image1.png"/><Relationship Id="rId9" Type="http://schemas.openxmlformats.org/officeDocument/2006/relationships/image" Target="media/image4.e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3.emf"/><Relationship Id="rId30" Type="http://schemas.openxmlformats.org/officeDocument/2006/relationships/oleObject" Target="embeddings/oleObject13.bin"/><Relationship Id="rId35" Type="http://schemas.openxmlformats.org/officeDocument/2006/relationships/fontTable" Target="fontTable.xml"/><Relationship Id="rId8" Type="http://schemas.openxmlformats.org/officeDocument/2006/relationships/oleObject" Target="embeddings/oleObject2.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TotalTime>
  <Pages>9</Pages>
  <Words>1023</Words>
  <Characters>5835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Janko Zorbas</cp:lastModifiedBy>
  <cp:revision>8</cp:revision>
  <dcterms:created xsi:type="dcterms:W3CDTF">2025-03-18T11:09:00Z</dcterms:created>
  <dcterms:modified xsi:type="dcterms:W3CDTF">2025-04-01T13:45:00Z</dcterms:modified>
</cp:coreProperties>
</file>